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65E" w:rsidRDefault="00BE765E" w:rsidP="00BE765E">
      <w:bookmarkStart w:id="0" w:name="_GoBack"/>
      <w:r>
        <w:t>Το Πα</w:t>
      </w:r>
      <w:r w:rsidR="00862D6D">
        <w:t>νε</w:t>
      </w:r>
      <w:r w:rsidR="00EC77EF">
        <w:t xml:space="preserve">πιστήμιο Πατρών </w:t>
      </w:r>
      <w:r w:rsidR="003D0CA5">
        <w:t>σ</w:t>
      </w:r>
      <w:r>
        <w:t xml:space="preserve">υνεχώς αναπτύσσει και εφαρμόζει κατάλληλες δράσεις και πρωτοβουλίες για την επίτευξη ποιοτικής, πρωτοποριακής και καινοτόμου Έρευνας, την προώθηση της αριστείας και τη δημιουργία του κατάλληλου ερευνητικού περιβάλλοντος, αποσκοπώντας στην συνεχή ανάπτυξη και τα διαρκή αναδυόμενα επιτεύγματα. </w:t>
      </w:r>
    </w:p>
    <w:p w:rsidR="003D0CA5" w:rsidRDefault="003D0CA5" w:rsidP="00BE765E">
      <w:r>
        <w:t>Π</w:t>
      </w:r>
      <w:r w:rsidR="00BE765E">
        <w:t xml:space="preserve">ροσδίδει μεγάλη σημασία στην παραγόμενη γνώση και στην μετατροπή των ερευνητικών επιτευγμάτων του σε μετρήσιμο αντίκτυπο στην κοινωνία, την οικονομία και την καινοτομία. </w:t>
      </w:r>
      <w:r>
        <w:t>Μ</w:t>
      </w:r>
      <w:r w:rsidR="00BE765E">
        <w:t>ε γνώμονα την δημιουργία ισχυρού θετικού αποτυπώματος (επιστημονικού, οικονομικού και κοινωνικού), το Πανεπιστήμιο ενισχύει διαρκώς το εύρος των δράσεων και πρωτοβουλιών του που συμβάλλουν καθοριστικά τόσο στην ενίσχυση των ευκαιριών ανάπτυξης της έρευνας και καινοτομίας στους κόλπους του (νέα χρηματοδοτικά εργαλεία, διεθνοποίηση, συνέργειες με ιδιωτικό τομέα) όσο και στη δημιουργία δεσμών με την βιομηχανία, την κοινωνία και τους υπεύθυνους χάραξης πολιτικής</w:t>
      </w:r>
      <w:r>
        <w:t xml:space="preserve">. </w:t>
      </w:r>
    </w:p>
    <w:p w:rsidR="000A2BF4" w:rsidRDefault="00BC2B46" w:rsidP="00BE765E">
      <w:r>
        <w:t xml:space="preserve">Ο Ειδικός Λογαριασμός Κονδυλίων Έρευνας του Πανεπιστημίου Πατρών Κατά το έτος 2023, </w:t>
      </w:r>
      <w:r w:rsidR="000A2BF4" w:rsidRPr="000A2BF4">
        <w:t>πιστοποίησε σύστημα για τη καταπολέμηση της διαφθοράς κατά ISO 37001:2016</w:t>
      </w:r>
      <w:r w:rsidR="000A2BF4">
        <w:t xml:space="preserve"> </w:t>
      </w:r>
      <w:r>
        <w:t>ενώ ήδη ε</w:t>
      </w:r>
      <w:r w:rsidRPr="00BC2B46">
        <w:t>φαρμόζει Σύστημα Διαχείρισης Ποιότητας σε συμφωνία με το διεθνές πρότυπο ISO 9001:2015</w:t>
      </w:r>
    </w:p>
    <w:p w:rsidR="000A2BF4" w:rsidRDefault="000A2BF4" w:rsidP="000A2BF4">
      <w:r w:rsidRPr="000A2BF4">
        <w:t>Το έτος 2023, οι χρηματοδοτήσεις (σύμφωνα με το ισοζύγιο κλεισίματος</w:t>
      </w:r>
      <w:r>
        <w:t>) ανήλθαν σε 52εκ. ευρώ, το 2022 50εκ.</w:t>
      </w:r>
      <w:r w:rsidRPr="000A2BF4">
        <w:t xml:space="preserve"> </w:t>
      </w:r>
      <w:r>
        <w:t>ευρώ</w:t>
      </w:r>
      <w:r>
        <w:t xml:space="preserve"> και το 2021 33εκ. ευρώ από Επιδοτήσεις Εσωτερικού, Εξωτερικού, Παροχή Υπηρεσιών και Δωρεές. </w:t>
      </w:r>
      <w:r w:rsidR="00837325">
        <w:t xml:space="preserve">Για το έτος 2023 εγκρίθηκαν συνολικά 342 νέα ερευνητικά </w:t>
      </w:r>
      <w:r w:rsidR="00BC2B46">
        <w:t>έργα</w:t>
      </w:r>
      <w:r w:rsidR="00F03A0F">
        <w:t>.</w:t>
      </w:r>
      <w:bookmarkEnd w:id="0"/>
    </w:p>
    <w:sectPr w:rsidR="000A2B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BF4"/>
    <w:rsid w:val="000A2BF4"/>
    <w:rsid w:val="003D0CA5"/>
    <w:rsid w:val="00837325"/>
    <w:rsid w:val="00862D6D"/>
    <w:rsid w:val="008D56C7"/>
    <w:rsid w:val="00A37A09"/>
    <w:rsid w:val="00BC2B46"/>
    <w:rsid w:val="00BE765E"/>
    <w:rsid w:val="00C17191"/>
    <w:rsid w:val="00EC77EF"/>
    <w:rsid w:val="00F03A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66A0"/>
  <w15:chartTrackingRefBased/>
  <w15:docId w15:val="{A589B9F3-D6C3-4B00-8827-2EAA40AF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230</Words>
  <Characters>1245</Characters>
  <Application>Microsoft Office Word</Application>
  <DocSecurity>0</DocSecurity>
  <Lines>10</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Λεοντίου</dc:creator>
  <cp:keywords/>
  <dc:description/>
  <cp:lastModifiedBy>Λεοντίου</cp:lastModifiedBy>
  <cp:revision>1</cp:revision>
  <dcterms:created xsi:type="dcterms:W3CDTF">2025-04-02T10:34:00Z</dcterms:created>
  <dcterms:modified xsi:type="dcterms:W3CDTF">2025-04-02T11:20:00Z</dcterms:modified>
</cp:coreProperties>
</file>