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10207"/>
      </w:tblGrid>
      <w:tr w:rsidR="00BF3847" w:rsidRPr="005C4BB8" w14:paraId="39D8405D" w14:textId="77777777" w:rsidTr="00550935">
        <w:trPr>
          <w:trHeight w:val="568"/>
        </w:trPr>
        <w:tc>
          <w:tcPr>
            <w:tcW w:w="10207" w:type="dxa"/>
            <w:shd w:val="clear" w:color="auto" w:fill="FBE4D5"/>
            <w:vAlign w:val="center"/>
          </w:tcPr>
          <w:p w14:paraId="47F91645" w14:textId="77777777" w:rsidR="00BF3847" w:rsidRPr="00335C80" w:rsidRDefault="008637A0" w:rsidP="00771C85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bookmarkStart w:id="0" w:name="_Hlk133753739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ΑΙΤΗΣΗ ΓΙΑ ΑΠΑΛΛΑΓΗ ΦΠΑ ΣΕ ΕΥΡΩΠΑΪΚΟ ΠΡΟΓΡΑΜΜΑ</w:t>
            </w:r>
          </w:p>
        </w:tc>
      </w:tr>
    </w:tbl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3823"/>
        <w:gridCol w:w="6100"/>
      </w:tblGrid>
      <w:tr w:rsidR="008637A0" w:rsidRPr="00D93A50" w14:paraId="65B86560" w14:textId="77777777" w:rsidTr="008637A0">
        <w:trPr>
          <w:trHeight w:val="562"/>
          <w:jc w:val="center"/>
        </w:trPr>
        <w:tc>
          <w:tcPr>
            <w:tcW w:w="3823" w:type="dxa"/>
            <w:vAlign w:val="center"/>
          </w:tcPr>
          <w:bookmarkEnd w:id="0"/>
          <w:p w14:paraId="382A0DD2" w14:textId="77777777" w:rsidR="008637A0" w:rsidRDefault="008637A0" w:rsidP="0051293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ΠΡΟΣ: ΕΛΚΕ ΠΑΝΕΠΙΣΤΗΜΙΟΥ ΠΑΤΡΩΝ</w:t>
            </w:r>
          </w:p>
        </w:tc>
        <w:tc>
          <w:tcPr>
            <w:tcW w:w="6100" w:type="dxa"/>
            <w:vAlign w:val="center"/>
          </w:tcPr>
          <w:p w14:paraId="4061098E" w14:textId="77777777" w:rsidR="008637A0" w:rsidRDefault="008637A0" w:rsidP="00512938">
            <w:pPr>
              <w:spacing w:line="276" w:lineRule="auto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8637A0" w:rsidRPr="00D93A50" w14:paraId="3C7700F7" w14:textId="77777777" w:rsidTr="008637A0">
        <w:trPr>
          <w:trHeight w:val="562"/>
          <w:jc w:val="center"/>
        </w:trPr>
        <w:tc>
          <w:tcPr>
            <w:tcW w:w="3823" w:type="dxa"/>
            <w:vAlign w:val="center"/>
          </w:tcPr>
          <w:p w14:paraId="6E15F714" w14:textId="77777777" w:rsidR="008637A0" w:rsidRDefault="008637A0" w:rsidP="0051293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Επιστημονικά Υπεύθυνος/η:</w:t>
            </w: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-378399744"/>
            <w:placeholder>
              <w:docPart w:val="31971C1EDECA4DFC87FF80463219E0F5"/>
            </w:placeholder>
            <w:showingPlcHdr/>
            <w:text/>
          </w:sdtPr>
          <w:sdtEndPr/>
          <w:sdtContent>
            <w:tc>
              <w:tcPr>
                <w:tcW w:w="6100" w:type="dxa"/>
                <w:vAlign w:val="center"/>
              </w:tcPr>
              <w:p w14:paraId="5BB4A6FC" w14:textId="77777777" w:rsidR="008637A0" w:rsidRDefault="008637A0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6E19BC" w:rsidRPr="00D93A50" w14:paraId="48D866EE" w14:textId="77777777" w:rsidTr="008637A0">
        <w:trPr>
          <w:trHeight w:val="562"/>
          <w:jc w:val="center"/>
        </w:trPr>
        <w:tc>
          <w:tcPr>
            <w:tcW w:w="3823" w:type="dxa"/>
            <w:vAlign w:val="center"/>
          </w:tcPr>
          <w:p w14:paraId="3C6CE164" w14:textId="77777777" w:rsidR="006E19BC" w:rsidRPr="00512938" w:rsidRDefault="008637A0" w:rsidP="0051293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Τίτλος Έργου</w:t>
            </w:r>
            <w:r w:rsidR="00284F69">
              <w:rPr>
                <w:b/>
                <w:bCs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-938609077"/>
            <w:placeholder>
              <w:docPart w:val="7D273BBB29904BC9B648608846BBE627"/>
            </w:placeholder>
            <w:showingPlcHdr/>
            <w:text/>
          </w:sdtPr>
          <w:sdtEndPr/>
          <w:sdtContent>
            <w:tc>
              <w:tcPr>
                <w:tcW w:w="6100" w:type="dxa"/>
                <w:vAlign w:val="center"/>
              </w:tcPr>
              <w:p w14:paraId="380F951E" w14:textId="77777777" w:rsidR="006E19BC" w:rsidRPr="0016680F" w:rsidRDefault="006E19BC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6E19BC" w:rsidRPr="00D93A50" w14:paraId="5877A165" w14:textId="77777777" w:rsidTr="008637A0">
        <w:trPr>
          <w:trHeight w:val="562"/>
          <w:jc w:val="center"/>
        </w:trPr>
        <w:tc>
          <w:tcPr>
            <w:tcW w:w="3823" w:type="dxa"/>
            <w:vAlign w:val="center"/>
          </w:tcPr>
          <w:p w14:paraId="30F199CB" w14:textId="77777777" w:rsidR="006E19BC" w:rsidRPr="00512938" w:rsidRDefault="00550935" w:rsidP="0051293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</w:rPr>
              <w:t>Κωδ</w:t>
            </w:r>
            <w:proofErr w:type="spellEnd"/>
            <w:r>
              <w:rPr>
                <w:b/>
                <w:bCs/>
              </w:rPr>
              <w:t>. Προγράμματος</w:t>
            </w:r>
            <w:r w:rsidR="00284F69">
              <w:rPr>
                <w:b/>
                <w:bCs/>
              </w:rPr>
              <w:t xml:space="preserve">: </w:t>
            </w:r>
            <w:r w:rsidR="006E19BC">
              <w:rPr>
                <w:b/>
                <w:bCs/>
              </w:rPr>
              <w:t xml:space="preserve">                    </w:t>
            </w:r>
          </w:p>
        </w:tc>
        <w:tc>
          <w:tcPr>
            <w:tcW w:w="6100" w:type="dxa"/>
            <w:vAlign w:val="center"/>
          </w:tcPr>
          <w:p w14:paraId="3FA5D8B6" w14:textId="77777777" w:rsidR="006E19BC" w:rsidRPr="00550935" w:rsidRDefault="006E19BC" w:rsidP="0051293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sz w:val="20"/>
                  <w:szCs w:val="20"/>
                </w:rPr>
                <w:id w:val="-1748650254"/>
                <w:placeholder>
                  <w:docPart w:val="176E57AB202F4EF9AA80278E054CAC1E"/>
                </w:placeholder>
                <w:showingPlcHdr/>
                <w:text/>
              </w:sdtPr>
              <w:sdtEndPr/>
              <w:sdtContent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</w:t>
                </w: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</w:t>
                </w: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εδώ</w:t>
                </w:r>
              </w:sdtContent>
            </w:sdt>
          </w:p>
        </w:tc>
      </w:tr>
      <w:tr w:rsidR="008637A0" w:rsidRPr="00D93A50" w14:paraId="2C64FCB6" w14:textId="77777777" w:rsidTr="008637A0">
        <w:trPr>
          <w:trHeight w:val="562"/>
          <w:jc w:val="center"/>
        </w:trPr>
        <w:tc>
          <w:tcPr>
            <w:tcW w:w="3823" w:type="dxa"/>
            <w:vAlign w:val="center"/>
          </w:tcPr>
          <w:p w14:paraId="00779363" w14:textId="77777777" w:rsidR="008637A0" w:rsidRPr="008637A0" w:rsidRDefault="008637A0" w:rsidP="00550935">
            <w:pPr>
              <w:spacing w:line="276" w:lineRule="auto"/>
              <w:rPr>
                <w:b/>
                <w:bCs/>
              </w:rPr>
            </w:pPr>
            <w:proofErr w:type="spellStart"/>
            <w:r w:rsidRPr="008637A0">
              <w:rPr>
                <w:b/>
                <w:bCs/>
              </w:rPr>
              <w:t>Τηλ</w:t>
            </w:r>
            <w:proofErr w:type="spellEnd"/>
            <w:r w:rsidRPr="008637A0">
              <w:rPr>
                <w:b/>
                <w:bCs/>
              </w:rPr>
              <w:t xml:space="preserve">. Επικοινωνίας: </w:t>
            </w:r>
          </w:p>
          <w:p w14:paraId="065DDB77" w14:textId="77777777" w:rsidR="008637A0" w:rsidRDefault="008637A0" w:rsidP="00550935">
            <w:pPr>
              <w:spacing w:line="276" w:lineRule="auto"/>
              <w:rPr>
                <w:rFonts w:cstheme="minorHAnsi"/>
                <w:iCs/>
              </w:rPr>
            </w:pPr>
          </w:p>
        </w:tc>
        <w:tc>
          <w:tcPr>
            <w:tcW w:w="6100" w:type="dxa"/>
            <w:vAlign w:val="center"/>
          </w:tcPr>
          <w:p w14:paraId="59B914EF" w14:textId="77777777" w:rsidR="008637A0" w:rsidRPr="00550935" w:rsidRDefault="00F07C05" w:rsidP="00550935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id w:val="925997420"/>
                <w:placeholder>
                  <w:docPart w:val="F3B04CD989274563A99CAAFAE5FFCA79"/>
                </w:placeholder>
                <w:showingPlcHdr/>
                <w:text/>
              </w:sdtPr>
              <w:sdtEndPr/>
              <w:sdtContent>
                <w:r w:rsidR="008637A0"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</w:t>
                </w:r>
                <w:r w:rsidR="008637A0"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</w:t>
                </w:r>
                <w:r w:rsidR="008637A0"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εδώ</w:t>
                </w:r>
              </w:sdtContent>
            </w:sdt>
          </w:p>
        </w:tc>
      </w:tr>
    </w:tbl>
    <w:p w14:paraId="393F8B37" w14:textId="77777777" w:rsidR="00975AB6" w:rsidRDefault="00975AB6" w:rsidP="00975AB6">
      <w:pPr>
        <w:spacing w:after="0" w:line="240" w:lineRule="auto"/>
        <w:ind w:right="-103"/>
        <w:jc w:val="both"/>
        <w:rPr>
          <w:rFonts w:cs="Calibri"/>
          <w:i/>
          <w:iCs/>
          <w:sz w:val="18"/>
          <w:szCs w:val="18"/>
        </w:rPr>
      </w:pPr>
      <w:bookmarkStart w:id="1" w:name="_Hlk133147669"/>
    </w:p>
    <w:p w14:paraId="55CC8031" w14:textId="77777777" w:rsidR="008637A0" w:rsidRDefault="008637A0" w:rsidP="00975AB6">
      <w:pPr>
        <w:spacing w:after="0" w:line="240" w:lineRule="auto"/>
        <w:ind w:right="-103"/>
        <w:jc w:val="both"/>
        <w:rPr>
          <w:rFonts w:cs="Calibri"/>
          <w:i/>
          <w:iCs/>
          <w:sz w:val="18"/>
          <w:szCs w:val="18"/>
        </w:rPr>
      </w:pPr>
    </w:p>
    <w:bookmarkEnd w:id="1"/>
    <w:p w14:paraId="215EAF05" w14:textId="5728A122" w:rsidR="003358B2" w:rsidRDefault="003358B2" w:rsidP="008637A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Με το παρόν σας ζητώ να προβείτε σε όλες τις απαραίτητες διαδικασίες με την ΔΥΟ Πατρών, ώστε να απαλλαγεί ΦΠΑ η προμήθεια</w:t>
      </w:r>
      <w:r w:rsidR="00EC290E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186262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90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, παροχή υπηρεσίας</w:t>
      </w:r>
      <w:r w:rsidR="00EC290E" w:rsidRPr="00EC290E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74741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90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>, στο πλαίσιο του παραπάνω εγκεκριμένου προγράμματος από την Ευρωπαϊκή Επιτροπή.</w:t>
      </w:r>
    </w:p>
    <w:p w14:paraId="486D16C7" w14:textId="77777777" w:rsidR="008637A0" w:rsidRDefault="008637A0" w:rsidP="008637A0">
      <w:pPr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Με την παρούσα, βεβαιώνω ότι η μετάφραση στα Ελληνικά, της Σύμβασης του ανωτέρω Ευρωπαϊκού προγράμματος, αποτελεί την πιστή μετάφραση του αντίστοιχου πρωτότυπου αγγλικού κειμένου.</w:t>
      </w:r>
    </w:p>
    <w:p w14:paraId="1C0FA078" w14:textId="77777777" w:rsidR="008637A0" w:rsidRDefault="008637A0" w:rsidP="008637A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Βεβαιώνω ότι η δαπάνη για την οποία αιτούμαι απαλλαγή ΦΠΑ, είναι απαραίτητη για την εκτέλεση του Ευρωπαϊκού προγράμματος και έγινε αποδεκτή από τον Φορέα Χρηματοδότησης την Ευρωπαϊκή Επιτροπή.  Συγκεκριμένα η δαπάνη αφορά:</w:t>
      </w:r>
    </w:p>
    <w:p w14:paraId="1E8BDCB5" w14:textId="77777777" w:rsidR="008637A0" w:rsidRDefault="008637A0" w:rsidP="008637A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Την..................…………………………………………………………………………………………………………..από την εταιρεία…………………………………….……………….. αξίας €……………………...και ΦΠΑ €……………….…</w:t>
      </w:r>
    </w:p>
    <w:p w14:paraId="769EDFAC" w14:textId="77777777" w:rsidR="008637A0" w:rsidRDefault="008637A0" w:rsidP="008637A0">
      <w:pPr>
        <w:jc w:val="both"/>
        <w:rPr>
          <w:rFonts w:ascii="Century Gothic" w:hAnsi="Century Gothic"/>
          <w:sz w:val="20"/>
          <w:szCs w:val="20"/>
        </w:rPr>
      </w:pPr>
    </w:p>
    <w:p w14:paraId="47F7B41B" w14:textId="77777777" w:rsidR="008637A0" w:rsidRDefault="008637A0" w:rsidP="008637A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Βεβαιώνω ότι η εγκατάσταση και λειτουργία του εξοπλισμού για τον οποίο ζητείται απαλλαγή ΦΠΑ θα γίνει στο (τόπος)…………………………………………..και εντός ενός μηνός από την ημερομηνία έγκρισ</w:t>
      </w:r>
      <w:r w:rsidR="00A62742">
        <w:rPr>
          <w:rFonts w:ascii="Century Gothic" w:hAnsi="Century Gothic"/>
          <w:sz w:val="20"/>
          <w:szCs w:val="20"/>
        </w:rPr>
        <w:t xml:space="preserve">ης της απαλλαγής ΦΠΑ από την </w:t>
      </w:r>
      <w:r>
        <w:rPr>
          <w:rFonts w:ascii="Century Gothic" w:hAnsi="Century Gothic"/>
          <w:sz w:val="20"/>
          <w:szCs w:val="20"/>
        </w:rPr>
        <w:t xml:space="preserve">ΔΟΥ Πατρών. </w:t>
      </w:r>
    </w:p>
    <w:p w14:paraId="04C55BEF" w14:textId="77777777" w:rsidR="00284F69" w:rsidRDefault="00284F69" w:rsidP="00284F69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cs="Calibri"/>
        </w:rPr>
        <w:t xml:space="preserve">                                                                                                                  </w:t>
      </w:r>
    </w:p>
    <w:p w14:paraId="2264976C" w14:textId="77777777" w:rsidR="008A2C80" w:rsidRPr="00FE1D77" w:rsidRDefault="008A2C80" w:rsidP="008A2C80">
      <w:pPr>
        <w:spacing w:after="0" w:line="240" w:lineRule="auto"/>
        <w:jc w:val="center"/>
        <w:rPr>
          <w:b/>
          <w:sz w:val="20"/>
          <w:szCs w:val="20"/>
        </w:rPr>
      </w:pPr>
    </w:p>
    <w:p w14:paraId="0811DB89" w14:textId="77777777" w:rsidR="00783C3D" w:rsidRPr="00783C3D" w:rsidRDefault="00783C3D" w:rsidP="00783C3D">
      <w:pPr>
        <w:spacing w:after="0" w:line="240" w:lineRule="auto"/>
        <w:jc w:val="right"/>
        <w:rPr>
          <w:b/>
          <w:sz w:val="20"/>
          <w:szCs w:val="20"/>
        </w:rPr>
      </w:pPr>
      <w:r w:rsidRPr="00783C3D">
        <w:rPr>
          <w:b/>
          <w:sz w:val="20"/>
          <w:szCs w:val="20"/>
        </w:rPr>
        <w:t>Πάτρα,</w:t>
      </w:r>
      <w:r w:rsidRPr="00783C3D">
        <w:rPr>
          <w:b/>
          <w:sz w:val="20"/>
          <w:szCs w:val="20"/>
        </w:rPr>
        <w:tab/>
        <w:t xml:space="preserve">  </w:t>
      </w:r>
      <w:sdt>
        <w:sdtPr>
          <w:rPr>
            <w:b/>
            <w:i/>
            <w:iCs/>
            <w:color w:val="808080" w:themeColor="background1" w:themeShade="80"/>
            <w:sz w:val="20"/>
            <w:szCs w:val="20"/>
          </w:rPr>
          <w:id w:val="-1396503087"/>
          <w:placeholder>
            <w:docPart w:val="97C26829619B472AA1B9E8B95E23DA9C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>
          <w:rPr>
            <w:i w:val="0"/>
            <w:iCs w:val="0"/>
            <w:color w:val="auto"/>
          </w:rPr>
        </w:sdtEndPr>
        <w:sdtContent>
          <w:r w:rsidRPr="00783C3D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sdtContent>
      </w:sdt>
      <w:r w:rsidRPr="00783C3D">
        <w:rPr>
          <w:b/>
          <w:sz w:val="20"/>
          <w:szCs w:val="20"/>
        </w:rPr>
        <w:t xml:space="preserve">    </w:t>
      </w:r>
    </w:p>
    <w:p w14:paraId="301FCD52" w14:textId="77777777" w:rsidR="00783C3D" w:rsidRPr="00783C3D" w:rsidRDefault="00783C3D" w:rsidP="00783C3D">
      <w:pPr>
        <w:spacing w:after="0" w:line="240" w:lineRule="auto"/>
        <w:jc w:val="right"/>
        <w:rPr>
          <w:rFonts w:cs="Calibri"/>
          <w:b/>
          <w:iCs/>
          <w:sz w:val="20"/>
          <w:szCs w:val="20"/>
        </w:rPr>
      </w:pPr>
      <w:r w:rsidRPr="00783C3D">
        <w:rPr>
          <w:rFonts w:cs="Calibri"/>
          <w:b/>
          <w:iCs/>
          <w:sz w:val="20"/>
          <w:szCs w:val="20"/>
        </w:rPr>
        <w:t>Ο/Η Επιστημονικώς Υπεύθυνος/η</w:t>
      </w:r>
    </w:p>
    <w:p w14:paraId="4F147F41" w14:textId="77777777" w:rsidR="00481FF9" w:rsidRDefault="00481FF9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14:paraId="6062D0DB" w14:textId="77777777" w:rsidR="008637A0" w:rsidRDefault="008637A0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14:paraId="49F33F25" w14:textId="77777777" w:rsidR="008637A0" w:rsidRDefault="008637A0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14:paraId="13CA4343" w14:textId="77777777" w:rsidR="008637A0" w:rsidRDefault="008637A0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14:paraId="51832C7E" w14:textId="77777777" w:rsidR="008637A0" w:rsidRDefault="008637A0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14:paraId="304EBEBB" w14:textId="77777777" w:rsidR="008637A0" w:rsidRDefault="008637A0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14:paraId="57F7E76B" w14:textId="77777777" w:rsidR="008637A0" w:rsidRDefault="008637A0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14:paraId="5C75EBC1" w14:textId="77777777" w:rsidR="008637A0" w:rsidRDefault="008637A0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14:paraId="32E23CEE" w14:textId="77777777" w:rsidR="008637A0" w:rsidRDefault="008637A0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14:paraId="2C484CEE" w14:textId="77777777" w:rsidR="008637A0" w:rsidRDefault="008637A0" w:rsidP="008637A0">
      <w:pPr>
        <w:ind w:left="6480" w:hanging="6480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Επισυνάπτονται:</w:t>
      </w:r>
    </w:p>
    <w:p w14:paraId="6CBC1176" w14:textId="77777777" w:rsidR="008637A0" w:rsidRDefault="008637A0" w:rsidP="008637A0">
      <w:pPr>
        <w:numPr>
          <w:ilvl w:val="0"/>
          <w:numId w:val="6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Μετάφραση συμβολαίου με Ευρωπαϊκή Επιτροπή</w:t>
      </w:r>
    </w:p>
    <w:p w14:paraId="05F6D541" w14:textId="77777777" w:rsidR="008637A0" w:rsidRDefault="008637A0" w:rsidP="008637A0">
      <w:pPr>
        <w:numPr>
          <w:ilvl w:val="0"/>
          <w:numId w:val="6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Κατανομή Προϋπολογισμού Έργου</w:t>
      </w:r>
    </w:p>
    <w:p w14:paraId="695FDBFA" w14:textId="77777777" w:rsidR="008637A0" w:rsidRDefault="008637A0" w:rsidP="008637A0">
      <w:pPr>
        <w:numPr>
          <w:ilvl w:val="0"/>
          <w:numId w:val="6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Προτιμολόγιο </w:t>
      </w:r>
    </w:p>
    <w:p w14:paraId="1D86FCF5" w14:textId="77777777" w:rsidR="008637A0" w:rsidRDefault="008637A0" w:rsidP="008637A0">
      <w:pPr>
        <w:numPr>
          <w:ilvl w:val="0"/>
          <w:numId w:val="6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Αναλυτικός Πίνακας ειδών</w:t>
      </w:r>
    </w:p>
    <w:p w14:paraId="5EA31580" w14:textId="77777777" w:rsidR="008637A0" w:rsidRDefault="008637A0" w:rsidP="008637A0">
      <w:pPr>
        <w:numPr>
          <w:ilvl w:val="0"/>
          <w:numId w:val="6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Υπεύθυνη Δήλωση</w:t>
      </w:r>
    </w:p>
    <w:p w14:paraId="317CA8D1" w14:textId="77777777" w:rsidR="008637A0" w:rsidRDefault="008637A0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  <w:bookmarkStart w:id="2" w:name="_GoBack"/>
      <w:bookmarkEnd w:id="2"/>
    </w:p>
    <w:sectPr w:rsidR="008637A0" w:rsidSect="00FE1D77">
      <w:headerReference w:type="default" r:id="rId8"/>
      <w:type w:val="continuous"/>
      <w:pgSz w:w="11906" w:h="16838"/>
      <w:pgMar w:top="1440" w:right="1080" w:bottom="851" w:left="1080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C19BB" w14:textId="77777777" w:rsidR="00357A43" w:rsidRDefault="00357A43" w:rsidP="00BF3847">
      <w:pPr>
        <w:spacing w:after="0" w:line="240" w:lineRule="auto"/>
      </w:pPr>
      <w:r>
        <w:separator/>
      </w:r>
    </w:p>
  </w:endnote>
  <w:endnote w:type="continuationSeparator" w:id="0">
    <w:p w14:paraId="5C8CA413" w14:textId="77777777" w:rsidR="00357A43" w:rsidRDefault="00357A43" w:rsidP="00BF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CC2DC" w14:textId="77777777" w:rsidR="00357A43" w:rsidRDefault="00357A43" w:rsidP="00BF3847">
      <w:pPr>
        <w:spacing w:after="0" w:line="240" w:lineRule="auto"/>
      </w:pPr>
      <w:r>
        <w:separator/>
      </w:r>
    </w:p>
  </w:footnote>
  <w:footnote w:type="continuationSeparator" w:id="0">
    <w:p w14:paraId="36FE16B4" w14:textId="77777777" w:rsidR="00357A43" w:rsidRDefault="00357A43" w:rsidP="00BF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33734" w14:textId="77777777" w:rsidR="00BF3847" w:rsidRDefault="00FE1D77" w:rsidP="00FE1D77">
    <w:pPr>
      <w:pStyle w:val="a3"/>
      <w:ind w:left="-426"/>
      <w:rPr>
        <w:lang w:val="en-US"/>
      </w:rPr>
    </w:pPr>
    <w:r>
      <w:rPr>
        <w:noProof/>
        <w:lang w:eastAsia="el-GR"/>
      </w:rPr>
      <w:drawing>
        <wp:inline distT="0" distB="0" distL="0" distR="0" wp14:anchorId="010CF03B" wp14:editId="6868A76D">
          <wp:extent cx="5019675" cy="795752"/>
          <wp:effectExtent l="0" t="0" r="0" b="4445"/>
          <wp:docPr id="12888132" name="Picture 1288813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422343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8329" cy="80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 wp14:anchorId="11EBEFF2" wp14:editId="2360D2B5">
          <wp:extent cx="1400175" cy="593408"/>
          <wp:effectExtent l="0" t="0" r="0" b="0"/>
          <wp:docPr id="1457253916" name="Picture 145725391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1383343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008" cy="607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19A892" w14:textId="2D67C9CF" w:rsidR="00A40965" w:rsidRPr="00BF3847" w:rsidRDefault="00FE1D77" w:rsidP="00FE1D77">
    <w:pPr>
      <w:spacing w:after="0" w:line="240" w:lineRule="auto"/>
      <w:ind w:left="-284" w:right="-35"/>
      <w:rPr>
        <w:lang w:val="en-US"/>
      </w:rPr>
    </w:pPr>
    <w:r>
      <w:rPr>
        <w:rFonts w:ascii="Century Gothic" w:hAnsi="Century Gothic" w:cs="Arial"/>
        <w:sz w:val="13"/>
        <w:szCs w:val="16"/>
        <w:lang w:eastAsia="el-GR"/>
      </w:rPr>
      <w:t>Ν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. 4957/2022 </w:t>
    </w:r>
    <w:r>
      <w:rPr>
        <w:rFonts w:ascii="Century Gothic" w:hAnsi="Century Gothic" w:cs="Arial"/>
        <w:sz w:val="13"/>
        <w:szCs w:val="16"/>
        <w:lang w:eastAsia="el-GR"/>
      </w:rPr>
      <w:t>ΦΕΚ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Τεύχος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Α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141/21.07.2022|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Α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Φ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Μ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 xml:space="preserve">.: 998219694 –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Δ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Ο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Υ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 xml:space="preserve">.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ΠΑΤΡΩΝ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|</w:t>
    </w:r>
    <w:proofErr w:type="spellStart"/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>E-mail</w:t>
    </w:r>
    <w:proofErr w:type="spellEnd"/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 xml:space="preserve">: </w:t>
    </w:r>
    <w:hyperlink r:id="rId3" w:history="1">
      <w:r w:rsidR="00A40965" w:rsidRPr="00AA0597">
        <w:rPr>
          <w:rFonts w:ascii="Century Gothic" w:hAnsi="Century Gothic" w:cs="Arial"/>
          <w:color w:val="0000FF"/>
          <w:sz w:val="13"/>
          <w:szCs w:val="16"/>
          <w:u w:val="single"/>
          <w:lang w:val="de-DE" w:eastAsia="el-GR"/>
        </w:rPr>
        <w:t>rescom@upatras.gr –</w:t>
      </w:r>
    </w:hyperlink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 xml:space="preserve"> Url: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hyperlink r:id="rId4" w:history="1">
      <w:r w:rsidR="00C0325A" w:rsidRPr="0081595C">
        <w:rPr>
          <w:rStyle w:val="-"/>
          <w:rFonts w:ascii="Century Gothic" w:hAnsi="Century Gothic" w:cs="Arial"/>
          <w:sz w:val="13"/>
          <w:szCs w:val="16"/>
          <w:lang w:val="de-DE" w:eastAsia="el-GR"/>
        </w:rPr>
        <w:t>https://research.upatras.gr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F10C1"/>
    <w:multiLevelType w:val="hybridMultilevel"/>
    <w:tmpl w:val="427CF22E"/>
    <w:lvl w:ilvl="0" w:tplc="4FDC43CC">
      <w:start w:val="1"/>
      <w:numFmt w:val="decimal"/>
      <w:lvlText w:val="%1."/>
      <w:lvlJc w:val="left"/>
      <w:pPr>
        <w:ind w:left="1080" w:hanging="720"/>
      </w:pPr>
      <w:rPr>
        <w:rFonts w:cs="Times New Roman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0E2BFE"/>
    <w:multiLevelType w:val="hybridMultilevel"/>
    <w:tmpl w:val="B5147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35826"/>
    <w:multiLevelType w:val="hybridMultilevel"/>
    <w:tmpl w:val="01D004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F2F6D"/>
    <w:multiLevelType w:val="hybridMultilevel"/>
    <w:tmpl w:val="16C86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411B2"/>
    <w:multiLevelType w:val="hybridMultilevel"/>
    <w:tmpl w:val="16C862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94268"/>
    <w:multiLevelType w:val="hybridMultilevel"/>
    <w:tmpl w:val="0E5095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5A"/>
    <w:rsid w:val="000452D3"/>
    <w:rsid w:val="00077166"/>
    <w:rsid w:val="000A334F"/>
    <w:rsid w:val="000C6AA2"/>
    <w:rsid w:val="0016070C"/>
    <w:rsid w:val="0016680F"/>
    <w:rsid w:val="001825F7"/>
    <w:rsid w:val="00197082"/>
    <w:rsid w:val="002772E6"/>
    <w:rsid w:val="00284F69"/>
    <w:rsid w:val="002E0467"/>
    <w:rsid w:val="003312B0"/>
    <w:rsid w:val="003347E1"/>
    <w:rsid w:val="003358B2"/>
    <w:rsid w:val="00335C80"/>
    <w:rsid w:val="00355231"/>
    <w:rsid w:val="00357A43"/>
    <w:rsid w:val="003A063B"/>
    <w:rsid w:val="003C2DBF"/>
    <w:rsid w:val="00444AFE"/>
    <w:rsid w:val="00451E92"/>
    <w:rsid w:val="00481FF9"/>
    <w:rsid w:val="004824D8"/>
    <w:rsid w:val="004E41BB"/>
    <w:rsid w:val="00502CB0"/>
    <w:rsid w:val="00512938"/>
    <w:rsid w:val="00550935"/>
    <w:rsid w:val="005A71FE"/>
    <w:rsid w:val="00600216"/>
    <w:rsid w:val="00611D13"/>
    <w:rsid w:val="00670231"/>
    <w:rsid w:val="006811CE"/>
    <w:rsid w:val="006E19BC"/>
    <w:rsid w:val="007103D2"/>
    <w:rsid w:val="00717822"/>
    <w:rsid w:val="00737BBD"/>
    <w:rsid w:val="00754ADB"/>
    <w:rsid w:val="00771C85"/>
    <w:rsid w:val="007822C2"/>
    <w:rsid w:val="00783C3D"/>
    <w:rsid w:val="00796DDD"/>
    <w:rsid w:val="007C2688"/>
    <w:rsid w:val="0080162A"/>
    <w:rsid w:val="008340A8"/>
    <w:rsid w:val="008637A0"/>
    <w:rsid w:val="00875689"/>
    <w:rsid w:val="00887DA7"/>
    <w:rsid w:val="00892E51"/>
    <w:rsid w:val="008952B6"/>
    <w:rsid w:val="008A2C80"/>
    <w:rsid w:val="008B26A2"/>
    <w:rsid w:val="008C00A2"/>
    <w:rsid w:val="00942D19"/>
    <w:rsid w:val="00975AB6"/>
    <w:rsid w:val="009852EC"/>
    <w:rsid w:val="00991B60"/>
    <w:rsid w:val="009C2F5E"/>
    <w:rsid w:val="009F079E"/>
    <w:rsid w:val="00A32A75"/>
    <w:rsid w:val="00A40965"/>
    <w:rsid w:val="00A57C19"/>
    <w:rsid w:val="00A62742"/>
    <w:rsid w:val="00A66529"/>
    <w:rsid w:val="00A7080B"/>
    <w:rsid w:val="00AD456E"/>
    <w:rsid w:val="00B13526"/>
    <w:rsid w:val="00B35DB9"/>
    <w:rsid w:val="00B85B0A"/>
    <w:rsid w:val="00BB44AC"/>
    <w:rsid w:val="00BC49B4"/>
    <w:rsid w:val="00BF3847"/>
    <w:rsid w:val="00BF5B08"/>
    <w:rsid w:val="00C01D8F"/>
    <w:rsid w:val="00C0325A"/>
    <w:rsid w:val="00C53177"/>
    <w:rsid w:val="00C91734"/>
    <w:rsid w:val="00CB5BA7"/>
    <w:rsid w:val="00D810AE"/>
    <w:rsid w:val="00D93A50"/>
    <w:rsid w:val="00D96B77"/>
    <w:rsid w:val="00E81E38"/>
    <w:rsid w:val="00EC290E"/>
    <w:rsid w:val="00F07C05"/>
    <w:rsid w:val="00F6490D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633341"/>
  <w15:docId w15:val="{72E7CA8A-7205-4B36-8567-B8779BDD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47"/>
    <w:rPr>
      <w:rFonts w:ascii="Calibri" w:eastAsia="Calibri" w:hAnsi="Calibri" w:cs="Times New Roman"/>
      <w:kern w:val="0"/>
    </w:rPr>
  </w:style>
  <w:style w:type="paragraph" w:styleId="1">
    <w:name w:val="heading 1"/>
    <w:basedOn w:val="a"/>
    <w:next w:val="a"/>
    <w:link w:val="1Char"/>
    <w:uiPriority w:val="9"/>
    <w:qFormat/>
    <w:rsid w:val="00077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771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F3847"/>
  </w:style>
  <w:style w:type="paragraph" w:styleId="a4">
    <w:name w:val="footer"/>
    <w:basedOn w:val="a"/>
    <w:link w:val="Char0"/>
    <w:uiPriority w:val="99"/>
    <w:unhideWhenUsed/>
    <w:rsid w:val="00BF3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F3847"/>
  </w:style>
  <w:style w:type="table" w:styleId="a5">
    <w:name w:val="Table Grid"/>
    <w:basedOn w:val="a1"/>
    <w:uiPriority w:val="39"/>
    <w:rsid w:val="00BF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F3847"/>
    <w:rPr>
      <w:color w:val="80808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B44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BB44AC"/>
    <w:rPr>
      <w:rFonts w:ascii="Arial" w:eastAsia="Calibri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B44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BB44AC"/>
    <w:rPr>
      <w:rFonts w:ascii="Arial" w:eastAsia="Calibri" w:hAnsi="Arial" w:cs="Arial"/>
      <w:vanish/>
      <w:kern w:val="0"/>
      <w:sz w:val="16"/>
      <w:szCs w:val="16"/>
    </w:rPr>
  </w:style>
  <w:style w:type="paragraph" w:styleId="a7">
    <w:name w:val="List Paragraph"/>
    <w:basedOn w:val="a"/>
    <w:uiPriority w:val="99"/>
    <w:qFormat/>
    <w:rsid w:val="006811C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7716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07716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styleId="-">
    <w:name w:val="Hyperlink"/>
    <w:basedOn w:val="a0"/>
    <w:uiPriority w:val="99"/>
    <w:unhideWhenUsed/>
    <w:rsid w:val="00C0325A"/>
    <w:rPr>
      <w:color w:val="0563C1" w:themeColor="hyperlink"/>
      <w:u w:val="single"/>
    </w:rPr>
  </w:style>
  <w:style w:type="paragraph" w:customStyle="1" w:styleId="CharCharCharCharChar">
    <w:name w:val="Char Char Char Char Char"/>
    <w:basedOn w:val="a"/>
    <w:rsid w:val="00771C85"/>
    <w:pPr>
      <w:spacing w:line="240" w:lineRule="exact"/>
    </w:pPr>
    <w:rPr>
      <w:rFonts w:ascii="Tahoma" w:eastAsia="Times New Roman" w:hAnsi="Tahoma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com@upatras.gr%20-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research.upatras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273BBB29904BC9B648608846BBE62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3C0797D-2115-40B2-8AE2-DC438900A19F}"/>
      </w:docPartPr>
      <w:docPartBody>
        <w:p w:rsidR="00A3598F" w:rsidRDefault="00B06DFD" w:rsidP="00B06DFD">
          <w:pPr>
            <w:pStyle w:val="7D273BBB29904BC9B648608846BBE6274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176E57AB202F4EF9AA80278E054CAC1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5E01EC-7970-4C0D-9F37-C1EA6A6FB8D9}"/>
      </w:docPartPr>
      <w:docPartBody>
        <w:p w:rsidR="00A3598F" w:rsidRDefault="00B06DFD" w:rsidP="00B06DFD">
          <w:pPr>
            <w:pStyle w:val="176E57AB202F4EF9AA80278E054CAC1E4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 xml:space="preserve"> 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εδώ</w:t>
          </w:r>
        </w:p>
      </w:docPartBody>
    </w:docPart>
    <w:docPart>
      <w:docPartPr>
        <w:name w:val="97C26829619B472AA1B9E8B95E23DA9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B85593F-5E26-4E60-AD57-CD2A3226108D}"/>
      </w:docPartPr>
      <w:docPartBody>
        <w:p w:rsidR="00E739DC" w:rsidRDefault="00001315" w:rsidP="00001315">
          <w:pPr>
            <w:pStyle w:val="97C26829619B472AA1B9E8B95E23DA9C"/>
          </w:pPr>
          <w:r w:rsidRPr="0016680F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p>
      </w:docPartBody>
    </w:docPart>
    <w:docPart>
      <w:docPartPr>
        <w:name w:val="31971C1EDECA4DFC87FF80463219E0F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6F6C98E-B569-4F06-B93F-3BE9A8560C83}"/>
      </w:docPartPr>
      <w:docPartBody>
        <w:p w:rsidR="00223AAD" w:rsidRDefault="00DD1CB7" w:rsidP="00DD1CB7">
          <w:pPr>
            <w:pStyle w:val="31971C1EDECA4DFC87FF80463219E0F5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F3B04CD989274563A99CAAFAE5FFCA7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D7FA964-6394-44AB-9E00-3672ED3F72B5}"/>
      </w:docPartPr>
      <w:docPartBody>
        <w:p w:rsidR="00223AAD" w:rsidRDefault="00DD1CB7" w:rsidP="00DD1CB7">
          <w:pPr>
            <w:pStyle w:val="F3B04CD989274563A99CAAFAE5FFCA79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 xml:space="preserve"> 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εδώ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FD"/>
    <w:rsid w:val="00001315"/>
    <w:rsid w:val="001B6EFA"/>
    <w:rsid w:val="00223AAD"/>
    <w:rsid w:val="00257810"/>
    <w:rsid w:val="002B6FD5"/>
    <w:rsid w:val="00404F2C"/>
    <w:rsid w:val="007F20F4"/>
    <w:rsid w:val="00A3598F"/>
    <w:rsid w:val="00B06DFD"/>
    <w:rsid w:val="00BB471D"/>
    <w:rsid w:val="00DD1CB7"/>
    <w:rsid w:val="00E7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1315"/>
    <w:rPr>
      <w:color w:val="808080"/>
    </w:rPr>
  </w:style>
  <w:style w:type="paragraph" w:customStyle="1" w:styleId="7D273BBB29904BC9B648608846BBE6274">
    <w:name w:val="7D273BBB29904BC9B648608846BBE627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76E57AB202F4EF9AA80278E054CAC1E4">
    <w:name w:val="176E57AB202F4EF9AA80278E054CAC1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97C26829619B472AA1B9E8B95E23DA9C">
    <w:name w:val="97C26829619B472AA1B9E8B95E23DA9C"/>
    <w:rsid w:val="00001315"/>
  </w:style>
  <w:style w:type="paragraph" w:customStyle="1" w:styleId="31971C1EDECA4DFC87FF80463219E0F5">
    <w:name w:val="31971C1EDECA4DFC87FF80463219E0F5"/>
    <w:rsid w:val="00DD1CB7"/>
  </w:style>
  <w:style w:type="paragraph" w:customStyle="1" w:styleId="F3B04CD989274563A99CAAFAE5FFCA79">
    <w:name w:val="F3B04CD989274563A99CAAFAE5FFCA79"/>
    <w:rsid w:val="00DD1C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F5EFC-CBA6-4C55-8942-2C44D70A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Λυκούδη Νάντια</dc:creator>
  <cp:keywords/>
  <dc:description/>
  <cp:lastModifiedBy>Λυκούδη Νάντια</cp:lastModifiedBy>
  <cp:revision>3</cp:revision>
  <dcterms:created xsi:type="dcterms:W3CDTF">2024-02-08T09:51:00Z</dcterms:created>
  <dcterms:modified xsi:type="dcterms:W3CDTF">2024-02-28T12:50:00Z</dcterms:modified>
</cp:coreProperties>
</file>