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02" w:rsidRDefault="009B1ACC">
      <w:pPr>
        <w:pStyle w:val="Heading1"/>
        <w:spacing w:before="64"/>
        <w:ind w:right="828"/>
      </w:pPr>
      <w:r>
        <w:rPr>
          <w:noProof/>
          <w:lang w:bidi="ar-SA"/>
        </w:rPr>
        <w:drawing>
          <wp:anchor distT="0" distB="0" distL="0" distR="0" simplePos="0" relativeHeight="251658240" behindDoc="0" locked="0" layoutInCell="1" allowOverlap="1">
            <wp:simplePos x="0" y="0"/>
            <wp:positionH relativeFrom="page">
              <wp:posOffset>1483112</wp:posOffset>
            </wp:positionH>
            <wp:positionV relativeFrom="paragraph">
              <wp:posOffset>-3370</wp:posOffset>
            </wp:positionV>
            <wp:extent cx="2384724" cy="77161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384724" cy="771614"/>
                    </a:xfrm>
                    <a:prstGeom prst="rect">
                      <a:avLst/>
                    </a:prstGeom>
                  </pic:spPr>
                </pic:pic>
              </a:graphicData>
            </a:graphic>
          </wp:anchor>
        </w:drawing>
      </w:r>
      <w:r>
        <w:rPr>
          <w:spacing w:val="-1"/>
        </w:rPr>
        <w:t>ΠΑΝΕΠΙΣΤΗΜΙΟΠΑΤΡΩΝ</w:t>
      </w:r>
    </w:p>
    <w:p w:rsidR="00344002" w:rsidRDefault="009B1ACC">
      <w:pPr>
        <w:spacing w:before="146" w:line="244" w:lineRule="auto"/>
        <w:ind w:left="5191" w:right="829" w:firstLine="664"/>
        <w:jc w:val="right"/>
        <w:rPr>
          <w:b/>
        </w:rPr>
      </w:pPr>
      <w:r>
        <w:rPr>
          <w:b/>
        </w:rPr>
        <w:t>ΕΠΙΤΡΟΠΗ</w:t>
      </w:r>
      <w:r>
        <w:rPr>
          <w:b/>
          <w:spacing w:val="21"/>
        </w:rPr>
        <w:t xml:space="preserve"> </w:t>
      </w:r>
      <w:r>
        <w:rPr>
          <w:b/>
        </w:rPr>
        <w:t>ΗΘΙΚΗΣ</w:t>
      </w:r>
      <w:r>
        <w:rPr>
          <w:b/>
          <w:spacing w:val="18"/>
        </w:rPr>
        <w:t xml:space="preserve"> </w:t>
      </w:r>
      <w:r>
        <w:rPr>
          <w:b/>
          <w:spacing w:val="-7"/>
        </w:rPr>
        <w:t>ΚΑΙ</w:t>
      </w:r>
      <w:r>
        <w:rPr>
          <w:b/>
          <w:w w:val="102"/>
        </w:rPr>
        <w:t xml:space="preserve"> </w:t>
      </w:r>
      <w:r>
        <w:rPr>
          <w:b/>
        </w:rPr>
        <w:t>ΔΕΟΝΤΟΛΟΓΙΑΣ  ΤΗΣ</w:t>
      </w:r>
      <w:r>
        <w:rPr>
          <w:b/>
          <w:spacing w:val="2"/>
        </w:rPr>
        <w:t xml:space="preserve"> </w:t>
      </w:r>
      <w:r>
        <w:rPr>
          <w:b/>
          <w:spacing w:val="-3"/>
        </w:rPr>
        <w:t>ΕΡΕΥΝΑΣ</w:t>
      </w:r>
    </w:p>
    <w:p w:rsidR="00344002" w:rsidRDefault="009B1ACC">
      <w:pPr>
        <w:spacing w:before="2"/>
        <w:ind w:right="827"/>
        <w:jc w:val="right"/>
        <w:rPr>
          <w:b/>
        </w:rPr>
      </w:pPr>
      <w:r>
        <w:rPr>
          <w:b/>
        </w:rPr>
        <w:t>26504</w:t>
      </w:r>
      <w:r>
        <w:rPr>
          <w:b/>
          <w:spacing w:val="7"/>
        </w:rPr>
        <w:t xml:space="preserve"> </w:t>
      </w:r>
      <w:r>
        <w:rPr>
          <w:b/>
        </w:rPr>
        <w:t>ΠΑΤΡΑ</w:t>
      </w:r>
    </w:p>
    <w:p w:rsidR="00344002" w:rsidRDefault="00344002">
      <w:pPr>
        <w:pStyle w:val="a3"/>
        <w:rPr>
          <w:b/>
        </w:rPr>
      </w:pPr>
    </w:p>
    <w:p w:rsidR="00344002" w:rsidRDefault="00344002">
      <w:pPr>
        <w:pStyle w:val="a3"/>
        <w:rPr>
          <w:b/>
        </w:rPr>
      </w:pPr>
    </w:p>
    <w:p w:rsidR="00344002" w:rsidRDefault="00344002">
      <w:pPr>
        <w:pStyle w:val="a3"/>
        <w:spacing w:before="5"/>
        <w:rPr>
          <w:b/>
          <w:sz w:val="23"/>
        </w:rPr>
      </w:pPr>
    </w:p>
    <w:p w:rsidR="00344002" w:rsidRDefault="009B1ACC">
      <w:pPr>
        <w:spacing w:before="59" w:line="494" w:lineRule="auto"/>
        <w:ind w:left="490" w:right="1075" w:firstLine="1180"/>
        <w:rPr>
          <w:b/>
        </w:rPr>
      </w:pPr>
      <w:r>
        <w:rPr>
          <w:b/>
        </w:rPr>
        <w:t>Γενικό Ερωτηματολόγιο Διδακτικής Πρακτικών Ασκήσεων Στοιχεία Επιστημονικού Υπευθύνου</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11"/>
      </w:tblGrid>
      <w:tr w:rsidR="00344002">
        <w:trPr>
          <w:trHeight w:val="503"/>
        </w:trPr>
        <w:tc>
          <w:tcPr>
            <w:tcW w:w="8011" w:type="dxa"/>
          </w:tcPr>
          <w:p w:rsidR="00344002" w:rsidRDefault="00344002">
            <w:pPr>
              <w:pStyle w:val="TableParagraph"/>
              <w:spacing w:before="8"/>
              <w:rPr>
                <w:b/>
                <w:sz w:val="18"/>
              </w:rPr>
            </w:pPr>
          </w:p>
          <w:p w:rsidR="00344002" w:rsidRDefault="009B1ACC">
            <w:pPr>
              <w:pStyle w:val="TableParagraph"/>
              <w:ind w:left="100"/>
              <w:rPr>
                <w:b/>
                <w:sz w:val="20"/>
              </w:rPr>
            </w:pPr>
            <w:r>
              <w:rPr>
                <w:b/>
                <w:w w:val="105"/>
                <w:sz w:val="20"/>
              </w:rPr>
              <w:t>ΕΠΩΝΥΜΟ:</w:t>
            </w:r>
          </w:p>
        </w:tc>
      </w:tr>
      <w:tr w:rsidR="00344002">
        <w:trPr>
          <w:trHeight w:val="503"/>
        </w:trPr>
        <w:tc>
          <w:tcPr>
            <w:tcW w:w="8011" w:type="dxa"/>
          </w:tcPr>
          <w:p w:rsidR="00344002" w:rsidRDefault="00344002">
            <w:pPr>
              <w:pStyle w:val="TableParagraph"/>
              <w:spacing w:before="8"/>
              <w:rPr>
                <w:b/>
                <w:sz w:val="18"/>
              </w:rPr>
            </w:pPr>
          </w:p>
          <w:p w:rsidR="00344002" w:rsidRDefault="009B1ACC">
            <w:pPr>
              <w:pStyle w:val="TableParagraph"/>
              <w:ind w:left="100"/>
              <w:rPr>
                <w:b/>
                <w:sz w:val="20"/>
              </w:rPr>
            </w:pPr>
            <w:r>
              <w:rPr>
                <w:b/>
                <w:w w:val="105"/>
                <w:sz w:val="20"/>
              </w:rPr>
              <w:t>ΟΝΟΜΑ:</w:t>
            </w:r>
          </w:p>
        </w:tc>
      </w:tr>
      <w:tr w:rsidR="00344002">
        <w:trPr>
          <w:trHeight w:val="503"/>
        </w:trPr>
        <w:tc>
          <w:tcPr>
            <w:tcW w:w="8011" w:type="dxa"/>
          </w:tcPr>
          <w:p w:rsidR="00344002" w:rsidRDefault="00344002">
            <w:pPr>
              <w:pStyle w:val="TableParagraph"/>
              <w:spacing w:before="6"/>
              <w:rPr>
                <w:b/>
                <w:sz w:val="18"/>
              </w:rPr>
            </w:pPr>
          </w:p>
          <w:p w:rsidR="00344002" w:rsidRDefault="009B1ACC">
            <w:pPr>
              <w:pStyle w:val="TableParagraph"/>
              <w:ind w:left="100"/>
              <w:rPr>
                <w:b/>
                <w:sz w:val="20"/>
              </w:rPr>
            </w:pPr>
            <w:r>
              <w:rPr>
                <w:b/>
                <w:w w:val="105"/>
                <w:sz w:val="20"/>
              </w:rPr>
              <w:t>ΒΑΘΜΙΔΑ:</w:t>
            </w:r>
          </w:p>
        </w:tc>
      </w:tr>
      <w:tr w:rsidR="00344002">
        <w:trPr>
          <w:trHeight w:val="503"/>
        </w:trPr>
        <w:tc>
          <w:tcPr>
            <w:tcW w:w="8011" w:type="dxa"/>
          </w:tcPr>
          <w:p w:rsidR="00344002" w:rsidRDefault="00344002">
            <w:pPr>
              <w:pStyle w:val="TableParagraph"/>
              <w:spacing w:before="8"/>
              <w:rPr>
                <w:b/>
                <w:sz w:val="18"/>
              </w:rPr>
            </w:pPr>
          </w:p>
          <w:p w:rsidR="00344002" w:rsidRDefault="009B1ACC">
            <w:pPr>
              <w:pStyle w:val="TableParagraph"/>
              <w:ind w:left="100"/>
              <w:rPr>
                <w:b/>
                <w:sz w:val="20"/>
              </w:rPr>
            </w:pPr>
            <w:r>
              <w:rPr>
                <w:b/>
                <w:w w:val="105"/>
                <w:sz w:val="20"/>
              </w:rPr>
              <w:t>ΤΜΗΜΑ:</w:t>
            </w:r>
          </w:p>
        </w:tc>
      </w:tr>
      <w:tr w:rsidR="00344002">
        <w:trPr>
          <w:trHeight w:val="504"/>
        </w:trPr>
        <w:tc>
          <w:tcPr>
            <w:tcW w:w="8011" w:type="dxa"/>
          </w:tcPr>
          <w:p w:rsidR="00344002" w:rsidRDefault="00344002">
            <w:pPr>
              <w:pStyle w:val="TableParagraph"/>
              <w:spacing w:before="8"/>
              <w:rPr>
                <w:b/>
                <w:sz w:val="18"/>
              </w:rPr>
            </w:pPr>
          </w:p>
          <w:p w:rsidR="00344002" w:rsidRDefault="009B1ACC">
            <w:pPr>
              <w:pStyle w:val="TableParagraph"/>
              <w:ind w:left="100"/>
              <w:rPr>
                <w:b/>
                <w:sz w:val="20"/>
              </w:rPr>
            </w:pPr>
            <w:r>
              <w:rPr>
                <w:b/>
                <w:w w:val="105"/>
                <w:sz w:val="20"/>
              </w:rPr>
              <w:t>ΤΗΛ. ΕΠΙΚΟΙΝΩΝΙΑΣ:</w:t>
            </w:r>
          </w:p>
        </w:tc>
      </w:tr>
      <w:tr w:rsidR="00344002">
        <w:trPr>
          <w:trHeight w:val="507"/>
        </w:trPr>
        <w:tc>
          <w:tcPr>
            <w:tcW w:w="8011" w:type="dxa"/>
          </w:tcPr>
          <w:p w:rsidR="00344002" w:rsidRDefault="00344002">
            <w:pPr>
              <w:pStyle w:val="TableParagraph"/>
              <w:spacing w:before="7"/>
              <w:rPr>
                <w:b/>
                <w:sz w:val="18"/>
              </w:rPr>
            </w:pPr>
          </w:p>
          <w:p w:rsidR="00344002" w:rsidRDefault="009B1ACC">
            <w:pPr>
              <w:pStyle w:val="TableParagraph"/>
              <w:ind w:left="100"/>
              <w:rPr>
                <w:b/>
                <w:sz w:val="20"/>
              </w:rPr>
            </w:pPr>
            <w:r>
              <w:rPr>
                <w:b/>
                <w:w w:val="105"/>
                <w:sz w:val="20"/>
              </w:rPr>
              <w:t>e-mail:</w:t>
            </w:r>
          </w:p>
        </w:tc>
      </w:tr>
    </w:tbl>
    <w:p w:rsidR="00344002" w:rsidRDefault="00344002">
      <w:pPr>
        <w:pStyle w:val="a3"/>
        <w:spacing w:before="12"/>
        <w:rPr>
          <w:b/>
          <w:sz w:val="17"/>
        </w:r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7"/>
        <w:gridCol w:w="6290"/>
        <w:gridCol w:w="521"/>
        <w:gridCol w:w="514"/>
      </w:tblGrid>
      <w:tr w:rsidR="00344002">
        <w:trPr>
          <w:trHeight w:val="251"/>
        </w:trPr>
        <w:tc>
          <w:tcPr>
            <w:tcW w:w="6977" w:type="dxa"/>
            <w:gridSpan w:val="2"/>
          </w:tcPr>
          <w:p w:rsidR="00344002" w:rsidRDefault="009B1ACC">
            <w:pPr>
              <w:pStyle w:val="TableParagraph"/>
              <w:spacing w:before="3" w:line="228" w:lineRule="exact"/>
              <w:ind w:left="100"/>
              <w:rPr>
                <w:b/>
                <w:sz w:val="20"/>
              </w:rPr>
            </w:pPr>
            <w:r>
              <w:rPr>
                <w:b/>
                <w:w w:val="105"/>
                <w:sz w:val="20"/>
              </w:rPr>
              <w:t>Α. Στόχος Προγράμματος Διδακτικής Πρακτικών Ασκήσεων (ΔΠΑ)</w:t>
            </w:r>
          </w:p>
        </w:tc>
        <w:tc>
          <w:tcPr>
            <w:tcW w:w="521" w:type="dxa"/>
          </w:tcPr>
          <w:p w:rsidR="00344002" w:rsidRDefault="009B1ACC">
            <w:pPr>
              <w:pStyle w:val="TableParagraph"/>
              <w:spacing w:before="3" w:line="228" w:lineRule="exact"/>
              <w:ind w:left="100"/>
              <w:rPr>
                <w:b/>
                <w:sz w:val="20"/>
              </w:rPr>
            </w:pPr>
            <w:r>
              <w:rPr>
                <w:b/>
                <w:w w:val="105"/>
                <w:sz w:val="20"/>
              </w:rPr>
              <w:t>ΝΑΙ</w:t>
            </w:r>
          </w:p>
        </w:tc>
        <w:tc>
          <w:tcPr>
            <w:tcW w:w="514" w:type="dxa"/>
          </w:tcPr>
          <w:p w:rsidR="00344002" w:rsidRDefault="009B1ACC">
            <w:pPr>
              <w:pStyle w:val="TableParagraph"/>
              <w:spacing w:before="3" w:line="228" w:lineRule="exact"/>
              <w:ind w:left="102"/>
              <w:rPr>
                <w:b/>
                <w:sz w:val="20"/>
              </w:rPr>
            </w:pPr>
            <w:r>
              <w:rPr>
                <w:b/>
                <w:w w:val="105"/>
                <w:sz w:val="20"/>
              </w:rPr>
              <w:t>ΟΧΙ</w:t>
            </w:r>
          </w:p>
        </w:tc>
      </w:tr>
      <w:tr w:rsidR="00344002">
        <w:trPr>
          <w:trHeight w:val="254"/>
        </w:trPr>
        <w:tc>
          <w:tcPr>
            <w:tcW w:w="687" w:type="dxa"/>
            <w:tcBorders>
              <w:right w:val="nil"/>
            </w:tcBorders>
          </w:tcPr>
          <w:p w:rsidR="00344002" w:rsidRDefault="009B1ACC">
            <w:pPr>
              <w:pStyle w:val="TableParagraph"/>
              <w:spacing w:before="6" w:line="228" w:lineRule="exact"/>
              <w:ind w:right="83"/>
              <w:jc w:val="right"/>
              <w:rPr>
                <w:sz w:val="20"/>
              </w:rPr>
            </w:pPr>
            <w:r>
              <w:rPr>
                <w:sz w:val="20"/>
              </w:rPr>
              <w:t>1.</w:t>
            </w:r>
          </w:p>
        </w:tc>
        <w:tc>
          <w:tcPr>
            <w:tcW w:w="6290" w:type="dxa"/>
            <w:tcBorders>
              <w:left w:val="nil"/>
            </w:tcBorders>
          </w:tcPr>
          <w:p w:rsidR="00344002" w:rsidRDefault="009B1ACC">
            <w:pPr>
              <w:pStyle w:val="TableParagraph"/>
              <w:spacing w:before="6" w:line="228" w:lineRule="exact"/>
              <w:ind w:left="188"/>
              <w:rPr>
                <w:sz w:val="20"/>
              </w:rPr>
            </w:pPr>
            <w:r>
              <w:rPr>
                <w:w w:val="105"/>
                <w:sz w:val="20"/>
              </w:rPr>
              <w:t>Η ΔΠΑ αφορά σε παιδιά ;</w:t>
            </w:r>
          </w:p>
        </w:tc>
        <w:tc>
          <w:tcPr>
            <w:tcW w:w="521" w:type="dxa"/>
          </w:tcPr>
          <w:p w:rsidR="00344002" w:rsidRDefault="00344002">
            <w:pPr>
              <w:pStyle w:val="TableParagraph"/>
              <w:rPr>
                <w:rFonts w:ascii="Times New Roman"/>
                <w:sz w:val="18"/>
              </w:rPr>
            </w:pPr>
          </w:p>
        </w:tc>
        <w:tc>
          <w:tcPr>
            <w:tcW w:w="514" w:type="dxa"/>
          </w:tcPr>
          <w:p w:rsidR="00344002" w:rsidRDefault="00344002">
            <w:pPr>
              <w:pStyle w:val="TableParagraph"/>
              <w:rPr>
                <w:rFonts w:ascii="Times New Roman"/>
                <w:sz w:val="18"/>
              </w:rPr>
            </w:pPr>
          </w:p>
        </w:tc>
      </w:tr>
      <w:tr w:rsidR="00344002">
        <w:trPr>
          <w:trHeight w:val="503"/>
        </w:trPr>
        <w:tc>
          <w:tcPr>
            <w:tcW w:w="687" w:type="dxa"/>
            <w:tcBorders>
              <w:right w:val="nil"/>
            </w:tcBorders>
          </w:tcPr>
          <w:p w:rsidR="00344002" w:rsidRDefault="009B1ACC">
            <w:pPr>
              <w:pStyle w:val="TableParagraph"/>
              <w:spacing w:before="3"/>
              <w:ind w:right="83"/>
              <w:jc w:val="right"/>
              <w:rPr>
                <w:sz w:val="20"/>
              </w:rPr>
            </w:pPr>
            <w:r>
              <w:rPr>
                <w:sz w:val="20"/>
              </w:rPr>
              <w:t>2.</w:t>
            </w:r>
          </w:p>
        </w:tc>
        <w:tc>
          <w:tcPr>
            <w:tcW w:w="6290" w:type="dxa"/>
            <w:tcBorders>
              <w:left w:val="nil"/>
            </w:tcBorders>
          </w:tcPr>
          <w:p w:rsidR="00344002" w:rsidRDefault="009B1ACC">
            <w:pPr>
              <w:pStyle w:val="TableParagraph"/>
              <w:spacing w:before="3"/>
              <w:ind w:left="188"/>
              <w:rPr>
                <w:sz w:val="20"/>
              </w:rPr>
            </w:pPr>
            <w:r>
              <w:rPr>
                <w:w w:val="105"/>
                <w:sz w:val="20"/>
              </w:rPr>
              <w:t>Η ΔΠΑ αφορά σε ασθενείς ή σε άτομα που δεν μπορούν να</w:t>
            </w:r>
          </w:p>
          <w:p w:rsidR="00344002" w:rsidRDefault="009B1ACC">
            <w:pPr>
              <w:pStyle w:val="TableParagraph"/>
              <w:spacing w:before="11" w:line="225" w:lineRule="exact"/>
              <w:ind w:left="95"/>
              <w:rPr>
                <w:sz w:val="20"/>
              </w:rPr>
            </w:pPr>
            <w:r>
              <w:rPr>
                <w:w w:val="105"/>
                <w:sz w:val="20"/>
              </w:rPr>
              <w:t>συναινέσουν;</w:t>
            </w:r>
          </w:p>
        </w:tc>
        <w:tc>
          <w:tcPr>
            <w:tcW w:w="521" w:type="dxa"/>
          </w:tcPr>
          <w:p w:rsidR="00344002" w:rsidRDefault="00344002">
            <w:pPr>
              <w:pStyle w:val="TableParagraph"/>
              <w:rPr>
                <w:rFonts w:ascii="Times New Roman"/>
                <w:sz w:val="20"/>
              </w:rPr>
            </w:pPr>
          </w:p>
        </w:tc>
        <w:tc>
          <w:tcPr>
            <w:tcW w:w="514" w:type="dxa"/>
          </w:tcPr>
          <w:p w:rsidR="00344002" w:rsidRDefault="00344002">
            <w:pPr>
              <w:pStyle w:val="TableParagraph"/>
              <w:rPr>
                <w:rFonts w:ascii="Times New Roman"/>
                <w:sz w:val="20"/>
              </w:rPr>
            </w:pPr>
          </w:p>
        </w:tc>
      </w:tr>
      <w:tr w:rsidR="00344002">
        <w:trPr>
          <w:trHeight w:val="251"/>
        </w:trPr>
        <w:tc>
          <w:tcPr>
            <w:tcW w:w="6977" w:type="dxa"/>
            <w:gridSpan w:val="2"/>
          </w:tcPr>
          <w:p w:rsidR="00344002" w:rsidRDefault="009B1ACC">
            <w:pPr>
              <w:pStyle w:val="TableParagraph"/>
              <w:tabs>
                <w:tab w:val="left" w:pos="869"/>
              </w:tabs>
              <w:spacing w:before="6" w:line="225" w:lineRule="exact"/>
              <w:ind w:left="438"/>
              <w:rPr>
                <w:sz w:val="20"/>
              </w:rPr>
            </w:pPr>
            <w:r>
              <w:rPr>
                <w:w w:val="105"/>
                <w:sz w:val="20"/>
              </w:rPr>
              <w:t>3.</w:t>
            </w:r>
            <w:r>
              <w:rPr>
                <w:w w:val="105"/>
                <w:sz w:val="20"/>
              </w:rPr>
              <w:tab/>
              <w:t>Η ΔΠΑ αφορά σε ενήλικους υγιείς</w:t>
            </w:r>
            <w:r>
              <w:rPr>
                <w:spacing w:val="-24"/>
                <w:w w:val="105"/>
                <w:sz w:val="20"/>
              </w:rPr>
              <w:t xml:space="preserve"> </w:t>
            </w:r>
            <w:r>
              <w:rPr>
                <w:w w:val="105"/>
                <w:sz w:val="20"/>
              </w:rPr>
              <w:t>εθελοντές;</w:t>
            </w:r>
          </w:p>
        </w:tc>
        <w:tc>
          <w:tcPr>
            <w:tcW w:w="521" w:type="dxa"/>
          </w:tcPr>
          <w:p w:rsidR="00344002" w:rsidRDefault="00344002">
            <w:pPr>
              <w:pStyle w:val="TableParagraph"/>
              <w:rPr>
                <w:rFonts w:ascii="Times New Roman"/>
                <w:sz w:val="18"/>
              </w:rPr>
            </w:pPr>
          </w:p>
        </w:tc>
        <w:tc>
          <w:tcPr>
            <w:tcW w:w="514" w:type="dxa"/>
          </w:tcPr>
          <w:p w:rsidR="00344002" w:rsidRDefault="00344002">
            <w:pPr>
              <w:pStyle w:val="TableParagraph"/>
              <w:rPr>
                <w:rFonts w:ascii="Times New Roman"/>
                <w:sz w:val="18"/>
              </w:rPr>
            </w:pPr>
          </w:p>
        </w:tc>
      </w:tr>
      <w:tr w:rsidR="00344002">
        <w:trPr>
          <w:trHeight w:val="251"/>
        </w:trPr>
        <w:tc>
          <w:tcPr>
            <w:tcW w:w="6977" w:type="dxa"/>
            <w:gridSpan w:val="2"/>
          </w:tcPr>
          <w:p w:rsidR="00344002" w:rsidRDefault="009B1ACC">
            <w:pPr>
              <w:pStyle w:val="TableParagraph"/>
              <w:tabs>
                <w:tab w:val="left" w:pos="869"/>
              </w:tabs>
              <w:spacing w:before="6" w:line="225" w:lineRule="exact"/>
              <w:ind w:left="438"/>
              <w:rPr>
                <w:sz w:val="20"/>
              </w:rPr>
            </w:pPr>
            <w:r>
              <w:rPr>
                <w:w w:val="105"/>
                <w:sz w:val="20"/>
              </w:rPr>
              <w:t>4.</w:t>
            </w:r>
            <w:r>
              <w:rPr>
                <w:w w:val="105"/>
                <w:sz w:val="20"/>
              </w:rPr>
              <w:tab/>
              <w:t>Η ΔΠΑ αφορά σε ανθρώπινο γενετικό</w:t>
            </w:r>
            <w:r>
              <w:rPr>
                <w:spacing w:val="-18"/>
                <w:w w:val="105"/>
                <w:sz w:val="20"/>
              </w:rPr>
              <w:t xml:space="preserve"> </w:t>
            </w:r>
            <w:r>
              <w:rPr>
                <w:w w:val="105"/>
                <w:sz w:val="20"/>
              </w:rPr>
              <w:t>υλικό;</w:t>
            </w:r>
          </w:p>
        </w:tc>
        <w:tc>
          <w:tcPr>
            <w:tcW w:w="521" w:type="dxa"/>
          </w:tcPr>
          <w:p w:rsidR="00344002" w:rsidRDefault="00344002">
            <w:pPr>
              <w:pStyle w:val="TableParagraph"/>
              <w:rPr>
                <w:rFonts w:ascii="Times New Roman"/>
                <w:sz w:val="18"/>
              </w:rPr>
            </w:pPr>
          </w:p>
        </w:tc>
        <w:tc>
          <w:tcPr>
            <w:tcW w:w="514" w:type="dxa"/>
          </w:tcPr>
          <w:p w:rsidR="00344002" w:rsidRDefault="00344002">
            <w:pPr>
              <w:pStyle w:val="TableParagraph"/>
              <w:rPr>
                <w:rFonts w:ascii="Times New Roman"/>
                <w:sz w:val="18"/>
              </w:rPr>
            </w:pPr>
          </w:p>
        </w:tc>
      </w:tr>
      <w:tr w:rsidR="00344002">
        <w:trPr>
          <w:trHeight w:val="251"/>
        </w:trPr>
        <w:tc>
          <w:tcPr>
            <w:tcW w:w="6977" w:type="dxa"/>
            <w:gridSpan w:val="2"/>
          </w:tcPr>
          <w:p w:rsidR="00344002" w:rsidRDefault="009B1ACC">
            <w:pPr>
              <w:pStyle w:val="TableParagraph"/>
              <w:tabs>
                <w:tab w:val="left" w:pos="869"/>
              </w:tabs>
              <w:spacing w:before="6" w:line="225" w:lineRule="exact"/>
              <w:ind w:left="438"/>
              <w:rPr>
                <w:sz w:val="20"/>
              </w:rPr>
            </w:pPr>
            <w:r>
              <w:rPr>
                <w:w w:val="105"/>
                <w:sz w:val="20"/>
              </w:rPr>
              <w:t>5.</w:t>
            </w:r>
            <w:r>
              <w:rPr>
                <w:w w:val="105"/>
                <w:sz w:val="20"/>
              </w:rPr>
              <w:tab/>
              <w:t>Η ΔΠΑ αφορά σε ανθρώπινα βιολογικά</w:t>
            </w:r>
            <w:r>
              <w:rPr>
                <w:spacing w:val="-24"/>
                <w:w w:val="105"/>
                <w:sz w:val="20"/>
              </w:rPr>
              <w:t xml:space="preserve"> </w:t>
            </w:r>
            <w:r>
              <w:rPr>
                <w:w w:val="105"/>
                <w:sz w:val="20"/>
              </w:rPr>
              <w:t>δείγματα;</w:t>
            </w:r>
          </w:p>
        </w:tc>
        <w:tc>
          <w:tcPr>
            <w:tcW w:w="521" w:type="dxa"/>
          </w:tcPr>
          <w:p w:rsidR="00344002" w:rsidRDefault="00344002">
            <w:pPr>
              <w:pStyle w:val="TableParagraph"/>
              <w:rPr>
                <w:rFonts w:ascii="Times New Roman"/>
                <w:sz w:val="18"/>
              </w:rPr>
            </w:pPr>
          </w:p>
        </w:tc>
        <w:tc>
          <w:tcPr>
            <w:tcW w:w="514" w:type="dxa"/>
          </w:tcPr>
          <w:p w:rsidR="00344002" w:rsidRDefault="00344002">
            <w:pPr>
              <w:pStyle w:val="TableParagraph"/>
              <w:rPr>
                <w:rFonts w:ascii="Times New Roman"/>
                <w:sz w:val="18"/>
              </w:rPr>
            </w:pPr>
          </w:p>
        </w:tc>
      </w:tr>
      <w:tr w:rsidR="00344002">
        <w:trPr>
          <w:trHeight w:val="251"/>
        </w:trPr>
        <w:tc>
          <w:tcPr>
            <w:tcW w:w="6977" w:type="dxa"/>
            <w:gridSpan w:val="2"/>
          </w:tcPr>
          <w:p w:rsidR="00344002" w:rsidRDefault="009B1ACC">
            <w:pPr>
              <w:pStyle w:val="TableParagraph"/>
              <w:tabs>
                <w:tab w:val="left" w:pos="869"/>
              </w:tabs>
              <w:spacing w:before="6" w:line="225" w:lineRule="exact"/>
              <w:ind w:left="438"/>
              <w:rPr>
                <w:sz w:val="20"/>
              </w:rPr>
            </w:pPr>
            <w:r>
              <w:rPr>
                <w:w w:val="105"/>
                <w:sz w:val="20"/>
              </w:rPr>
              <w:t>6.</w:t>
            </w:r>
            <w:r>
              <w:rPr>
                <w:w w:val="105"/>
                <w:sz w:val="20"/>
              </w:rPr>
              <w:tab/>
              <w:t>Η ΔΠΑ αφορά σε συλλογή προσωπικών</w:t>
            </w:r>
            <w:r>
              <w:rPr>
                <w:spacing w:val="-26"/>
                <w:w w:val="105"/>
                <w:sz w:val="20"/>
              </w:rPr>
              <w:t xml:space="preserve"> </w:t>
            </w:r>
            <w:r>
              <w:rPr>
                <w:w w:val="105"/>
                <w:sz w:val="20"/>
              </w:rPr>
              <w:t>δεδομένων;</w:t>
            </w:r>
          </w:p>
        </w:tc>
        <w:tc>
          <w:tcPr>
            <w:tcW w:w="521" w:type="dxa"/>
          </w:tcPr>
          <w:p w:rsidR="00344002" w:rsidRDefault="00344002">
            <w:pPr>
              <w:pStyle w:val="TableParagraph"/>
              <w:rPr>
                <w:rFonts w:ascii="Times New Roman"/>
                <w:sz w:val="18"/>
              </w:rPr>
            </w:pPr>
          </w:p>
        </w:tc>
        <w:tc>
          <w:tcPr>
            <w:tcW w:w="514" w:type="dxa"/>
          </w:tcPr>
          <w:p w:rsidR="00344002" w:rsidRDefault="00344002">
            <w:pPr>
              <w:pStyle w:val="TableParagraph"/>
              <w:rPr>
                <w:rFonts w:ascii="Times New Roman"/>
                <w:sz w:val="18"/>
              </w:rPr>
            </w:pPr>
          </w:p>
        </w:tc>
      </w:tr>
      <w:tr w:rsidR="00344002">
        <w:trPr>
          <w:trHeight w:val="251"/>
        </w:trPr>
        <w:tc>
          <w:tcPr>
            <w:tcW w:w="6977" w:type="dxa"/>
            <w:gridSpan w:val="2"/>
          </w:tcPr>
          <w:p w:rsidR="00344002" w:rsidRDefault="009B1ACC">
            <w:pPr>
              <w:pStyle w:val="TableParagraph"/>
              <w:spacing w:before="6" w:line="225" w:lineRule="exact"/>
              <w:ind w:left="100"/>
              <w:rPr>
                <w:b/>
                <w:sz w:val="20"/>
              </w:rPr>
            </w:pPr>
            <w:r>
              <w:rPr>
                <w:b/>
                <w:w w:val="105"/>
                <w:sz w:val="20"/>
              </w:rPr>
              <w:t>Β. Έρευνα σε ανθρώπινα έμβρυα/νεογνά</w:t>
            </w:r>
          </w:p>
        </w:tc>
        <w:tc>
          <w:tcPr>
            <w:tcW w:w="521" w:type="dxa"/>
          </w:tcPr>
          <w:p w:rsidR="00344002" w:rsidRDefault="00344002">
            <w:pPr>
              <w:pStyle w:val="TableParagraph"/>
              <w:rPr>
                <w:rFonts w:ascii="Times New Roman"/>
                <w:sz w:val="18"/>
              </w:rPr>
            </w:pPr>
          </w:p>
        </w:tc>
        <w:tc>
          <w:tcPr>
            <w:tcW w:w="514" w:type="dxa"/>
          </w:tcPr>
          <w:p w:rsidR="00344002" w:rsidRDefault="00344002">
            <w:pPr>
              <w:pStyle w:val="TableParagraph"/>
              <w:rPr>
                <w:rFonts w:ascii="Times New Roman"/>
                <w:sz w:val="18"/>
              </w:rPr>
            </w:pPr>
          </w:p>
        </w:tc>
      </w:tr>
      <w:tr w:rsidR="00344002">
        <w:trPr>
          <w:trHeight w:val="251"/>
        </w:trPr>
        <w:tc>
          <w:tcPr>
            <w:tcW w:w="6977" w:type="dxa"/>
            <w:gridSpan w:val="2"/>
          </w:tcPr>
          <w:p w:rsidR="00344002" w:rsidRDefault="009B1ACC">
            <w:pPr>
              <w:pStyle w:val="TableParagraph"/>
              <w:spacing w:before="6" w:line="225" w:lineRule="exact"/>
              <w:ind w:left="438"/>
              <w:rPr>
                <w:sz w:val="20"/>
              </w:rPr>
            </w:pPr>
            <w:r>
              <w:rPr>
                <w:w w:val="105"/>
                <w:sz w:val="20"/>
              </w:rPr>
              <w:t>1. Η ΔΠΑ αφορά σε ανθρώπινα έμβρυα ;</w:t>
            </w:r>
          </w:p>
        </w:tc>
        <w:tc>
          <w:tcPr>
            <w:tcW w:w="521" w:type="dxa"/>
          </w:tcPr>
          <w:p w:rsidR="00344002" w:rsidRDefault="00344002">
            <w:pPr>
              <w:pStyle w:val="TableParagraph"/>
              <w:rPr>
                <w:rFonts w:ascii="Times New Roman"/>
                <w:sz w:val="18"/>
              </w:rPr>
            </w:pPr>
          </w:p>
        </w:tc>
        <w:tc>
          <w:tcPr>
            <w:tcW w:w="514" w:type="dxa"/>
          </w:tcPr>
          <w:p w:rsidR="00344002" w:rsidRDefault="00344002">
            <w:pPr>
              <w:pStyle w:val="TableParagraph"/>
              <w:rPr>
                <w:rFonts w:ascii="Times New Roman"/>
                <w:sz w:val="18"/>
              </w:rPr>
            </w:pPr>
          </w:p>
        </w:tc>
      </w:tr>
      <w:tr w:rsidR="00344002">
        <w:trPr>
          <w:trHeight w:val="251"/>
        </w:trPr>
        <w:tc>
          <w:tcPr>
            <w:tcW w:w="6977" w:type="dxa"/>
            <w:gridSpan w:val="2"/>
          </w:tcPr>
          <w:p w:rsidR="00344002" w:rsidRDefault="009B1ACC">
            <w:pPr>
              <w:pStyle w:val="TableParagraph"/>
              <w:spacing w:before="6" w:line="225" w:lineRule="exact"/>
              <w:ind w:left="438"/>
              <w:rPr>
                <w:sz w:val="20"/>
              </w:rPr>
            </w:pPr>
            <w:r>
              <w:rPr>
                <w:w w:val="105"/>
                <w:sz w:val="20"/>
              </w:rPr>
              <w:t>2. Η ΔΠΑ αφορά σε ιστούς/κύτταρα από ανθρώπινα έμβρυα/νεογνά;</w:t>
            </w:r>
          </w:p>
        </w:tc>
        <w:tc>
          <w:tcPr>
            <w:tcW w:w="521" w:type="dxa"/>
          </w:tcPr>
          <w:p w:rsidR="00344002" w:rsidRDefault="00344002">
            <w:pPr>
              <w:pStyle w:val="TableParagraph"/>
              <w:rPr>
                <w:rFonts w:ascii="Times New Roman"/>
                <w:sz w:val="18"/>
              </w:rPr>
            </w:pPr>
          </w:p>
        </w:tc>
        <w:tc>
          <w:tcPr>
            <w:tcW w:w="514" w:type="dxa"/>
          </w:tcPr>
          <w:p w:rsidR="00344002" w:rsidRDefault="00344002">
            <w:pPr>
              <w:pStyle w:val="TableParagraph"/>
              <w:rPr>
                <w:rFonts w:ascii="Times New Roman"/>
                <w:sz w:val="18"/>
              </w:rPr>
            </w:pPr>
          </w:p>
        </w:tc>
      </w:tr>
      <w:tr w:rsidR="00344002">
        <w:trPr>
          <w:trHeight w:val="252"/>
        </w:trPr>
        <w:tc>
          <w:tcPr>
            <w:tcW w:w="6977" w:type="dxa"/>
            <w:gridSpan w:val="2"/>
          </w:tcPr>
          <w:p w:rsidR="00344002" w:rsidRDefault="009B1ACC">
            <w:pPr>
              <w:pStyle w:val="TableParagraph"/>
              <w:spacing w:before="6" w:line="227" w:lineRule="exact"/>
              <w:ind w:left="438"/>
              <w:rPr>
                <w:sz w:val="20"/>
              </w:rPr>
            </w:pPr>
            <w:r>
              <w:rPr>
                <w:w w:val="105"/>
                <w:sz w:val="20"/>
              </w:rPr>
              <w:t>3. Η ΔΠΑ αφορά σε ανθρώπινα εμβρυϊκά στελεχιακά κύτταρα ;</w:t>
            </w:r>
          </w:p>
        </w:tc>
        <w:tc>
          <w:tcPr>
            <w:tcW w:w="521" w:type="dxa"/>
          </w:tcPr>
          <w:p w:rsidR="00344002" w:rsidRDefault="00344002">
            <w:pPr>
              <w:pStyle w:val="TableParagraph"/>
              <w:rPr>
                <w:rFonts w:ascii="Times New Roman"/>
                <w:sz w:val="18"/>
              </w:rPr>
            </w:pPr>
          </w:p>
        </w:tc>
        <w:tc>
          <w:tcPr>
            <w:tcW w:w="514" w:type="dxa"/>
          </w:tcPr>
          <w:p w:rsidR="00344002" w:rsidRDefault="00344002">
            <w:pPr>
              <w:pStyle w:val="TableParagraph"/>
              <w:rPr>
                <w:rFonts w:ascii="Times New Roman"/>
                <w:sz w:val="18"/>
              </w:rPr>
            </w:pPr>
          </w:p>
        </w:tc>
      </w:tr>
      <w:tr w:rsidR="00344002">
        <w:trPr>
          <w:trHeight w:val="251"/>
        </w:trPr>
        <w:tc>
          <w:tcPr>
            <w:tcW w:w="6977" w:type="dxa"/>
            <w:gridSpan w:val="2"/>
          </w:tcPr>
          <w:p w:rsidR="00344002" w:rsidRDefault="009B1ACC">
            <w:pPr>
              <w:pStyle w:val="TableParagraph"/>
              <w:spacing w:before="5" w:line="227" w:lineRule="exact"/>
              <w:ind w:left="100"/>
              <w:rPr>
                <w:b/>
                <w:sz w:val="20"/>
              </w:rPr>
            </w:pPr>
            <w:r>
              <w:rPr>
                <w:b/>
                <w:w w:val="105"/>
                <w:sz w:val="20"/>
              </w:rPr>
              <w:t>Γ. Προστασία Δεδομένων</w:t>
            </w:r>
          </w:p>
        </w:tc>
        <w:tc>
          <w:tcPr>
            <w:tcW w:w="521" w:type="dxa"/>
          </w:tcPr>
          <w:p w:rsidR="00344002" w:rsidRDefault="00344002">
            <w:pPr>
              <w:pStyle w:val="TableParagraph"/>
              <w:rPr>
                <w:rFonts w:ascii="Times New Roman"/>
                <w:sz w:val="18"/>
              </w:rPr>
            </w:pPr>
          </w:p>
        </w:tc>
        <w:tc>
          <w:tcPr>
            <w:tcW w:w="514" w:type="dxa"/>
          </w:tcPr>
          <w:p w:rsidR="00344002" w:rsidRDefault="00344002">
            <w:pPr>
              <w:pStyle w:val="TableParagraph"/>
              <w:rPr>
                <w:rFonts w:ascii="Times New Roman"/>
                <w:sz w:val="18"/>
              </w:rPr>
            </w:pPr>
          </w:p>
        </w:tc>
      </w:tr>
      <w:tr w:rsidR="00344002">
        <w:trPr>
          <w:trHeight w:val="1261"/>
        </w:trPr>
        <w:tc>
          <w:tcPr>
            <w:tcW w:w="6977" w:type="dxa"/>
            <w:gridSpan w:val="2"/>
          </w:tcPr>
          <w:p w:rsidR="00344002" w:rsidRDefault="009B1ACC">
            <w:pPr>
              <w:pStyle w:val="TableParagraph"/>
              <w:spacing w:before="5" w:line="249" w:lineRule="auto"/>
              <w:ind w:left="777" w:right="93" w:hanging="339"/>
              <w:jc w:val="both"/>
              <w:rPr>
                <w:sz w:val="20"/>
              </w:rPr>
            </w:pPr>
            <w:r>
              <w:rPr>
                <w:w w:val="105"/>
                <w:sz w:val="20"/>
              </w:rPr>
              <w:t xml:space="preserve">1. Κατά τη διάρκεια της ΔΠΑ, θα </w:t>
            </w:r>
            <w:proofErr w:type="spellStart"/>
            <w:r>
              <w:rPr>
                <w:w w:val="105"/>
                <w:sz w:val="20"/>
              </w:rPr>
              <w:t>συλλεγεί</w:t>
            </w:r>
            <w:proofErr w:type="spellEnd"/>
            <w:r>
              <w:rPr>
                <w:w w:val="105"/>
                <w:sz w:val="20"/>
              </w:rPr>
              <w:t xml:space="preserve"> υλικό το οποίο προϋποθέτει την έγκριση των πληροφορητών (π.χ. ηχογραφήσεις, φωτογραφίες ή ιατρικές/κλινικές καταγραφές π.χ. ακτινογραφίες ή περιγραφές γεγονότων στα οποία </w:t>
            </w:r>
            <w:proofErr w:type="spellStart"/>
            <w:r>
              <w:rPr>
                <w:w w:val="105"/>
                <w:sz w:val="20"/>
              </w:rPr>
              <w:t>ταυτοποιούνται</w:t>
            </w:r>
            <w:proofErr w:type="spellEnd"/>
            <w:r>
              <w:rPr>
                <w:w w:val="105"/>
                <w:sz w:val="20"/>
              </w:rPr>
              <w:t xml:space="preserve"> άτομα με τα πραγματικά τους</w:t>
            </w:r>
          </w:p>
          <w:p w:rsidR="00344002" w:rsidRDefault="009B1ACC">
            <w:pPr>
              <w:pStyle w:val="TableParagraph"/>
              <w:spacing w:line="221" w:lineRule="exact"/>
              <w:ind w:left="777"/>
              <w:jc w:val="both"/>
              <w:rPr>
                <w:sz w:val="20"/>
              </w:rPr>
            </w:pPr>
            <w:r>
              <w:rPr>
                <w:w w:val="105"/>
                <w:sz w:val="20"/>
              </w:rPr>
              <w:t>ο</w:t>
            </w:r>
            <w:r>
              <w:rPr>
                <w:w w:val="105"/>
                <w:sz w:val="20"/>
              </w:rPr>
              <w:t>νόματα, προσωπικά δεδομένα);</w:t>
            </w:r>
          </w:p>
        </w:tc>
        <w:tc>
          <w:tcPr>
            <w:tcW w:w="521" w:type="dxa"/>
          </w:tcPr>
          <w:p w:rsidR="00344002" w:rsidRDefault="00344002">
            <w:pPr>
              <w:pStyle w:val="TableParagraph"/>
              <w:rPr>
                <w:rFonts w:ascii="Times New Roman"/>
                <w:sz w:val="20"/>
              </w:rPr>
            </w:pPr>
          </w:p>
        </w:tc>
        <w:tc>
          <w:tcPr>
            <w:tcW w:w="514" w:type="dxa"/>
          </w:tcPr>
          <w:p w:rsidR="00344002" w:rsidRDefault="00344002">
            <w:pPr>
              <w:pStyle w:val="TableParagraph"/>
              <w:rPr>
                <w:rFonts w:ascii="Times New Roman"/>
                <w:sz w:val="20"/>
              </w:rPr>
            </w:pPr>
          </w:p>
        </w:tc>
      </w:tr>
      <w:tr w:rsidR="00344002">
        <w:trPr>
          <w:trHeight w:val="756"/>
        </w:trPr>
        <w:tc>
          <w:tcPr>
            <w:tcW w:w="6977" w:type="dxa"/>
            <w:gridSpan w:val="2"/>
          </w:tcPr>
          <w:p w:rsidR="00344002" w:rsidRDefault="009B1ACC">
            <w:pPr>
              <w:pStyle w:val="TableParagraph"/>
              <w:spacing w:before="5"/>
              <w:ind w:left="777" w:hanging="339"/>
              <w:rPr>
                <w:sz w:val="20"/>
              </w:rPr>
            </w:pPr>
            <w:r>
              <w:rPr>
                <w:w w:val="105"/>
                <w:sz w:val="20"/>
              </w:rPr>
              <w:t>2. Η ΔΠΑ αφορά επεξεργασία γενετικών ή/και προσωπικών δεδομένων</w:t>
            </w:r>
          </w:p>
          <w:p w:rsidR="00344002" w:rsidRDefault="009B1ACC">
            <w:pPr>
              <w:pStyle w:val="TableParagraph"/>
              <w:spacing w:before="4" w:line="250" w:lineRule="atLeast"/>
              <w:ind w:left="777"/>
              <w:rPr>
                <w:sz w:val="20"/>
              </w:rPr>
            </w:pPr>
            <w:r>
              <w:rPr>
                <w:w w:val="105"/>
                <w:sz w:val="20"/>
              </w:rPr>
              <w:t>(π.χ. υγεία, σεξουαλική συμπεριφορά, εθνότητα, πολιτική άποψη, θρησκευτικά ή φιλοσοφικά πιστεύω);</w:t>
            </w:r>
          </w:p>
        </w:tc>
        <w:tc>
          <w:tcPr>
            <w:tcW w:w="521" w:type="dxa"/>
          </w:tcPr>
          <w:p w:rsidR="00344002" w:rsidRDefault="00344002">
            <w:pPr>
              <w:pStyle w:val="TableParagraph"/>
              <w:rPr>
                <w:rFonts w:ascii="Times New Roman"/>
                <w:sz w:val="20"/>
              </w:rPr>
            </w:pPr>
          </w:p>
        </w:tc>
        <w:tc>
          <w:tcPr>
            <w:tcW w:w="514" w:type="dxa"/>
          </w:tcPr>
          <w:p w:rsidR="00344002" w:rsidRDefault="00344002">
            <w:pPr>
              <w:pStyle w:val="TableParagraph"/>
              <w:rPr>
                <w:rFonts w:ascii="Times New Roman"/>
                <w:sz w:val="20"/>
              </w:rPr>
            </w:pPr>
          </w:p>
        </w:tc>
      </w:tr>
      <w:tr w:rsidR="00344002">
        <w:trPr>
          <w:trHeight w:val="504"/>
        </w:trPr>
        <w:tc>
          <w:tcPr>
            <w:tcW w:w="687" w:type="dxa"/>
            <w:tcBorders>
              <w:right w:val="nil"/>
            </w:tcBorders>
          </w:tcPr>
          <w:p w:rsidR="00344002" w:rsidRDefault="009B1ACC">
            <w:pPr>
              <w:pStyle w:val="TableParagraph"/>
              <w:spacing w:before="6"/>
              <w:ind w:right="83"/>
              <w:jc w:val="right"/>
              <w:rPr>
                <w:sz w:val="20"/>
              </w:rPr>
            </w:pPr>
            <w:r>
              <w:rPr>
                <w:sz w:val="20"/>
              </w:rPr>
              <w:t>3.</w:t>
            </w:r>
          </w:p>
        </w:tc>
        <w:tc>
          <w:tcPr>
            <w:tcW w:w="6290" w:type="dxa"/>
            <w:tcBorders>
              <w:left w:val="nil"/>
            </w:tcBorders>
          </w:tcPr>
          <w:p w:rsidR="00344002" w:rsidRDefault="009B1ACC">
            <w:pPr>
              <w:pStyle w:val="TableParagraph"/>
              <w:spacing w:before="6"/>
              <w:ind w:left="95"/>
              <w:rPr>
                <w:sz w:val="20"/>
              </w:rPr>
            </w:pPr>
            <w:r>
              <w:rPr>
                <w:w w:val="105"/>
                <w:sz w:val="20"/>
              </w:rPr>
              <w:t>Η ΔΠΑ αφορά καταγραφή του τόπου διαμονής ή παρακολούθηση</w:t>
            </w:r>
          </w:p>
          <w:p w:rsidR="00344002" w:rsidRDefault="009B1ACC">
            <w:pPr>
              <w:pStyle w:val="TableParagraph"/>
              <w:spacing w:before="8" w:line="227" w:lineRule="exact"/>
              <w:ind w:left="95"/>
              <w:rPr>
                <w:sz w:val="20"/>
              </w:rPr>
            </w:pPr>
            <w:r>
              <w:rPr>
                <w:w w:val="105"/>
                <w:sz w:val="20"/>
              </w:rPr>
              <w:t>ανθρώπων;</w:t>
            </w:r>
          </w:p>
        </w:tc>
        <w:tc>
          <w:tcPr>
            <w:tcW w:w="521" w:type="dxa"/>
          </w:tcPr>
          <w:p w:rsidR="00344002" w:rsidRDefault="00344002">
            <w:pPr>
              <w:pStyle w:val="TableParagraph"/>
              <w:rPr>
                <w:rFonts w:ascii="Times New Roman"/>
                <w:sz w:val="20"/>
              </w:rPr>
            </w:pPr>
          </w:p>
        </w:tc>
        <w:tc>
          <w:tcPr>
            <w:tcW w:w="514" w:type="dxa"/>
          </w:tcPr>
          <w:p w:rsidR="00344002" w:rsidRDefault="00344002">
            <w:pPr>
              <w:pStyle w:val="TableParagraph"/>
              <w:rPr>
                <w:rFonts w:ascii="Times New Roman"/>
                <w:sz w:val="20"/>
              </w:rPr>
            </w:pPr>
          </w:p>
        </w:tc>
      </w:tr>
      <w:tr w:rsidR="00344002">
        <w:trPr>
          <w:trHeight w:val="251"/>
        </w:trPr>
        <w:tc>
          <w:tcPr>
            <w:tcW w:w="6977" w:type="dxa"/>
            <w:gridSpan w:val="2"/>
          </w:tcPr>
          <w:p w:rsidR="00344002" w:rsidRDefault="009B1ACC">
            <w:pPr>
              <w:pStyle w:val="TableParagraph"/>
              <w:spacing w:before="5" w:line="227" w:lineRule="exact"/>
              <w:ind w:left="100"/>
              <w:rPr>
                <w:b/>
                <w:sz w:val="20"/>
              </w:rPr>
            </w:pPr>
            <w:r>
              <w:rPr>
                <w:b/>
                <w:w w:val="105"/>
                <w:sz w:val="20"/>
              </w:rPr>
              <w:t>Δ. Έρευνα σε Ζώα</w:t>
            </w:r>
          </w:p>
        </w:tc>
        <w:tc>
          <w:tcPr>
            <w:tcW w:w="521" w:type="dxa"/>
          </w:tcPr>
          <w:p w:rsidR="00344002" w:rsidRDefault="00344002">
            <w:pPr>
              <w:pStyle w:val="TableParagraph"/>
              <w:rPr>
                <w:rFonts w:ascii="Times New Roman"/>
                <w:sz w:val="18"/>
              </w:rPr>
            </w:pPr>
          </w:p>
        </w:tc>
        <w:tc>
          <w:tcPr>
            <w:tcW w:w="514" w:type="dxa"/>
          </w:tcPr>
          <w:p w:rsidR="00344002" w:rsidRDefault="00344002">
            <w:pPr>
              <w:pStyle w:val="TableParagraph"/>
              <w:rPr>
                <w:rFonts w:ascii="Times New Roman"/>
                <w:sz w:val="18"/>
              </w:rPr>
            </w:pPr>
          </w:p>
        </w:tc>
      </w:tr>
      <w:tr w:rsidR="00344002">
        <w:trPr>
          <w:trHeight w:val="251"/>
        </w:trPr>
        <w:tc>
          <w:tcPr>
            <w:tcW w:w="6977" w:type="dxa"/>
            <w:gridSpan w:val="2"/>
          </w:tcPr>
          <w:p w:rsidR="00344002" w:rsidRDefault="009B1ACC">
            <w:pPr>
              <w:pStyle w:val="TableParagraph"/>
              <w:spacing w:before="5" w:line="227" w:lineRule="exact"/>
              <w:ind w:left="501"/>
              <w:rPr>
                <w:sz w:val="20"/>
              </w:rPr>
            </w:pPr>
            <w:r>
              <w:rPr>
                <w:w w:val="105"/>
                <w:sz w:val="20"/>
              </w:rPr>
              <w:t>1. Η ΔΠΑ αφορά έρευνα σε ζώα;</w:t>
            </w:r>
          </w:p>
        </w:tc>
        <w:tc>
          <w:tcPr>
            <w:tcW w:w="521" w:type="dxa"/>
          </w:tcPr>
          <w:p w:rsidR="00344002" w:rsidRDefault="00344002">
            <w:pPr>
              <w:pStyle w:val="TableParagraph"/>
              <w:rPr>
                <w:rFonts w:ascii="Times New Roman"/>
                <w:sz w:val="18"/>
              </w:rPr>
            </w:pPr>
          </w:p>
        </w:tc>
        <w:tc>
          <w:tcPr>
            <w:tcW w:w="514" w:type="dxa"/>
          </w:tcPr>
          <w:p w:rsidR="00344002" w:rsidRDefault="00344002">
            <w:pPr>
              <w:pStyle w:val="TableParagraph"/>
              <w:rPr>
                <w:rFonts w:ascii="Times New Roman"/>
                <w:sz w:val="18"/>
              </w:rPr>
            </w:pPr>
          </w:p>
        </w:tc>
      </w:tr>
      <w:tr w:rsidR="00344002">
        <w:trPr>
          <w:trHeight w:val="252"/>
        </w:trPr>
        <w:tc>
          <w:tcPr>
            <w:tcW w:w="6977" w:type="dxa"/>
            <w:gridSpan w:val="2"/>
          </w:tcPr>
          <w:p w:rsidR="00344002" w:rsidRDefault="009B1ACC">
            <w:pPr>
              <w:pStyle w:val="TableParagraph"/>
              <w:spacing w:before="5" w:line="228" w:lineRule="exact"/>
              <w:ind w:left="501"/>
              <w:rPr>
                <w:sz w:val="20"/>
              </w:rPr>
            </w:pPr>
            <w:r>
              <w:rPr>
                <w:w w:val="105"/>
                <w:sz w:val="20"/>
              </w:rPr>
              <w:t xml:space="preserve">2. Τα ζώα αυτά είναι </w:t>
            </w:r>
            <w:proofErr w:type="spellStart"/>
            <w:r>
              <w:rPr>
                <w:w w:val="105"/>
                <w:sz w:val="20"/>
              </w:rPr>
              <w:t>διαγονιδιακά</w:t>
            </w:r>
            <w:proofErr w:type="spellEnd"/>
            <w:r>
              <w:rPr>
                <w:w w:val="105"/>
                <w:sz w:val="20"/>
              </w:rPr>
              <w:t xml:space="preserve"> μικρά πειραματόζωα;</w:t>
            </w:r>
          </w:p>
        </w:tc>
        <w:tc>
          <w:tcPr>
            <w:tcW w:w="521" w:type="dxa"/>
          </w:tcPr>
          <w:p w:rsidR="00344002" w:rsidRDefault="00344002">
            <w:pPr>
              <w:pStyle w:val="TableParagraph"/>
              <w:rPr>
                <w:rFonts w:ascii="Times New Roman"/>
                <w:sz w:val="18"/>
              </w:rPr>
            </w:pPr>
          </w:p>
        </w:tc>
        <w:tc>
          <w:tcPr>
            <w:tcW w:w="514" w:type="dxa"/>
          </w:tcPr>
          <w:p w:rsidR="00344002" w:rsidRDefault="00344002">
            <w:pPr>
              <w:pStyle w:val="TableParagraph"/>
              <w:rPr>
                <w:rFonts w:ascii="Times New Roman"/>
                <w:sz w:val="18"/>
              </w:rPr>
            </w:pPr>
          </w:p>
        </w:tc>
      </w:tr>
      <w:tr w:rsidR="00344002">
        <w:trPr>
          <w:trHeight w:val="251"/>
        </w:trPr>
        <w:tc>
          <w:tcPr>
            <w:tcW w:w="6977" w:type="dxa"/>
            <w:gridSpan w:val="2"/>
          </w:tcPr>
          <w:p w:rsidR="00344002" w:rsidRDefault="009B1ACC">
            <w:pPr>
              <w:pStyle w:val="TableParagraph"/>
              <w:spacing w:before="3" w:line="228" w:lineRule="exact"/>
              <w:ind w:left="501"/>
              <w:rPr>
                <w:sz w:val="20"/>
              </w:rPr>
            </w:pPr>
            <w:r>
              <w:rPr>
                <w:w w:val="105"/>
                <w:sz w:val="20"/>
              </w:rPr>
              <w:t xml:space="preserve">3. Τα ζώα αυτά είναι </w:t>
            </w:r>
            <w:proofErr w:type="spellStart"/>
            <w:r>
              <w:rPr>
                <w:w w:val="105"/>
                <w:sz w:val="20"/>
              </w:rPr>
              <w:t>διαγονιδιακά</w:t>
            </w:r>
            <w:proofErr w:type="spellEnd"/>
            <w:r>
              <w:rPr>
                <w:w w:val="105"/>
                <w:sz w:val="20"/>
              </w:rPr>
              <w:t xml:space="preserve"> ζώα αγροκτήματος;</w:t>
            </w:r>
          </w:p>
        </w:tc>
        <w:tc>
          <w:tcPr>
            <w:tcW w:w="521" w:type="dxa"/>
          </w:tcPr>
          <w:p w:rsidR="00344002" w:rsidRDefault="00344002">
            <w:pPr>
              <w:pStyle w:val="TableParagraph"/>
              <w:rPr>
                <w:rFonts w:ascii="Times New Roman"/>
                <w:sz w:val="18"/>
              </w:rPr>
            </w:pPr>
          </w:p>
        </w:tc>
        <w:tc>
          <w:tcPr>
            <w:tcW w:w="514" w:type="dxa"/>
          </w:tcPr>
          <w:p w:rsidR="00344002" w:rsidRDefault="00344002">
            <w:pPr>
              <w:pStyle w:val="TableParagraph"/>
              <w:rPr>
                <w:rFonts w:ascii="Times New Roman"/>
                <w:sz w:val="18"/>
              </w:rPr>
            </w:pPr>
          </w:p>
        </w:tc>
      </w:tr>
    </w:tbl>
    <w:p w:rsidR="00344002" w:rsidRDefault="00344002">
      <w:pPr>
        <w:rPr>
          <w:rFonts w:ascii="Times New Roman"/>
          <w:sz w:val="18"/>
        </w:rPr>
        <w:sectPr w:rsidR="00344002">
          <w:type w:val="continuous"/>
          <w:pgSz w:w="12240" w:h="15840"/>
          <w:pgMar w:top="1200" w:right="1720" w:bottom="280" w:left="1720" w:header="720" w:footer="720" w:gutter="0"/>
          <w:cols w:space="720"/>
        </w:sect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77"/>
        <w:gridCol w:w="521"/>
        <w:gridCol w:w="514"/>
      </w:tblGrid>
      <w:tr w:rsidR="00344002">
        <w:trPr>
          <w:trHeight w:val="359"/>
        </w:trPr>
        <w:tc>
          <w:tcPr>
            <w:tcW w:w="6977" w:type="dxa"/>
          </w:tcPr>
          <w:p w:rsidR="00344002" w:rsidRDefault="009B1ACC">
            <w:pPr>
              <w:pStyle w:val="TableParagraph"/>
              <w:spacing w:before="5"/>
              <w:ind w:left="501"/>
              <w:rPr>
                <w:sz w:val="20"/>
              </w:rPr>
            </w:pPr>
            <w:r>
              <w:rPr>
                <w:w w:val="105"/>
                <w:sz w:val="20"/>
              </w:rPr>
              <w:lastRenderedPageBreak/>
              <w:t xml:space="preserve">4. Τα ζώα αυτά είναι </w:t>
            </w:r>
            <w:proofErr w:type="spellStart"/>
            <w:r>
              <w:rPr>
                <w:w w:val="105"/>
                <w:sz w:val="20"/>
              </w:rPr>
              <w:t>κλωνοποιημένα</w:t>
            </w:r>
            <w:proofErr w:type="spellEnd"/>
            <w:r>
              <w:rPr>
                <w:w w:val="105"/>
                <w:sz w:val="20"/>
              </w:rPr>
              <w:t xml:space="preserve"> ζώα αγροκτήματος;</w:t>
            </w:r>
          </w:p>
        </w:tc>
        <w:tc>
          <w:tcPr>
            <w:tcW w:w="521" w:type="dxa"/>
          </w:tcPr>
          <w:p w:rsidR="00344002" w:rsidRDefault="00344002">
            <w:pPr>
              <w:pStyle w:val="TableParagraph"/>
              <w:rPr>
                <w:rFonts w:ascii="Times New Roman"/>
                <w:sz w:val="20"/>
              </w:rPr>
            </w:pPr>
          </w:p>
        </w:tc>
        <w:tc>
          <w:tcPr>
            <w:tcW w:w="514" w:type="dxa"/>
          </w:tcPr>
          <w:p w:rsidR="00344002" w:rsidRDefault="00344002">
            <w:pPr>
              <w:pStyle w:val="TableParagraph"/>
              <w:rPr>
                <w:rFonts w:ascii="Times New Roman"/>
                <w:sz w:val="20"/>
              </w:rPr>
            </w:pPr>
          </w:p>
        </w:tc>
      </w:tr>
      <w:tr w:rsidR="00344002">
        <w:trPr>
          <w:trHeight w:val="443"/>
        </w:trPr>
        <w:tc>
          <w:tcPr>
            <w:tcW w:w="6977" w:type="dxa"/>
          </w:tcPr>
          <w:p w:rsidR="00344002" w:rsidRDefault="009B1ACC">
            <w:pPr>
              <w:pStyle w:val="TableParagraph"/>
              <w:spacing w:before="5"/>
              <w:ind w:left="501"/>
              <w:rPr>
                <w:sz w:val="20"/>
              </w:rPr>
            </w:pPr>
            <w:r>
              <w:rPr>
                <w:w w:val="105"/>
                <w:sz w:val="20"/>
              </w:rPr>
              <w:t>5. Τα ζώα αυτά είναι μη ανθρώπινα Πρωτεύοντα;</w:t>
            </w:r>
          </w:p>
        </w:tc>
        <w:tc>
          <w:tcPr>
            <w:tcW w:w="521" w:type="dxa"/>
          </w:tcPr>
          <w:p w:rsidR="00344002" w:rsidRDefault="00344002">
            <w:pPr>
              <w:pStyle w:val="TableParagraph"/>
              <w:rPr>
                <w:rFonts w:ascii="Times New Roman"/>
                <w:sz w:val="20"/>
              </w:rPr>
            </w:pPr>
          </w:p>
        </w:tc>
        <w:tc>
          <w:tcPr>
            <w:tcW w:w="514" w:type="dxa"/>
          </w:tcPr>
          <w:p w:rsidR="00344002" w:rsidRDefault="00344002">
            <w:pPr>
              <w:pStyle w:val="TableParagraph"/>
              <w:rPr>
                <w:rFonts w:ascii="Times New Roman"/>
                <w:sz w:val="20"/>
              </w:rPr>
            </w:pPr>
          </w:p>
        </w:tc>
      </w:tr>
      <w:tr w:rsidR="00344002">
        <w:trPr>
          <w:trHeight w:val="587"/>
        </w:trPr>
        <w:tc>
          <w:tcPr>
            <w:tcW w:w="6977" w:type="dxa"/>
          </w:tcPr>
          <w:p w:rsidR="00344002" w:rsidRDefault="009B1ACC">
            <w:pPr>
              <w:pStyle w:val="TableParagraph"/>
              <w:spacing w:before="5" w:line="247" w:lineRule="auto"/>
              <w:ind w:left="100"/>
              <w:rPr>
                <w:b/>
                <w:sz w:val="20"/>
              </w:rPr>
            </w:pPr>
            <w:r>
              <w:rPr>
                <w:b/>
                <w:w w:val="105"/>
                <w:sz w:val="20"/>
              </w:rPr>
              <w:t>Ε. Προτείνετε την προσθήκη κάποιων άλλων στοιχείων σχετικών με την πρότασή σας</w:t>
            </w:r>
          </w:p>
        </w:tc>
        <w:tc>
          <w:tcPr>
            <w:tcW w:w="521" w:type="dxa"/>
          </w:tcPr>
          <w:p w:rsidR="00344002" w:rsidRDefault="00344002">
            <w:pPr>
              <w:pStyle w:val="TableParagraph"/>
              <w:rPr>
                <w:rFonts w:ascii="Times New Roman"/>
                <w:sz w:val="20"/>
              </w:rPr>
            </w:pPr>
          </w:p>
        </w:tc>
        <w:tc>
          <w:tcPr>
            <w:tcW w:w="514" w:type="dxa"/>
          </w:tcPr>
          <w:p w:rsidR="00344002" w:rsidRDefault="00344002">
            <w:pPr>
              <w:pStyle w:val="TableParagraph"/>
              <w:rPr>
                <w:rFonts w:ascii="Times New Roman"/>
                <w:sz w:val="20"/>
              </w:rPr>
            </w:pPr>
          </w:p>
        </w:tc>
      </w:tr>
      <w:tr w:rsidR="00344002">
        <w:trPr>
          <w:trHeight w:val="504"/>
        </w:trPr>
        <w:tc>
          <w:tcPr>
            <w:tcW w:w="6977" w:type="dxa"/>
          </w:tcPr>
          <w:p w:rsidR="00344002" w:rsidRDefault="009B1ACC">
            <w:pPr>
              <w:pStyle w:val="TableParagraph"/>
              <w:spacing w:before="5"/>
              <w:ind w:left="100"/>
              <w:rPr>
                <w:b/>
                <w:sz w:val="20"/>
              </w:rPr>
            </w:pPr>
            <w:r>
              <w:rPr>
                <w:b/>
                <w:w w:val="105"/>
                <w:sz w:val="20"/>
              </w:rPr>
              <w:t>ΣΤ. ΠΙΣΤΟΠΟΙΩ ΟΤΙ ΤΙΠΟΤΑ ΑΠΟ ΤΑ ΑΝΩΤΕΡΟ ΔΕΝ ΑΦΟΡΑ ΤΗΝ ΔΠΑ</w:t>
            </w:r>
          </w:p>
        </w:tc>
        <w:tc>
          <w:tcPr>
            <w:tcW w:w="521" w:type="dxa"/>
          </w:tcPr>
          <w:p w:rsidR="00344002" w:rsidRDefault="00344002">
            <w:pPr>
              <w:pStyle w:val="TableParagraph"/>
              <w:rPr>
                <w:rFonts w:ascii="Times New Roman"/>
                <w:sz w:val="20"/>
              </w:rPr>
            </w:pPr>
          </w:p>
        </w:tc>
        <w:tc>
          <w:tcPr>
            <w:tcW w:w="514" w:type="dxa"/>
          </w:tcPr>
          <w:p w:rsidR="00344002" w:rsidRDefault="00344002">
            <w:pPr>
              <w:pStyle w:val="TableParagraph"/>
              <w:rPr>
                <w:rFonts w:ascii="Times New Roman"/>
                <w:sz w:val="20"/>
              </w:rPr>
            </w:pPr>
          </w:p>
        </w:tc>
      </w:tr>
    </w:tbl>
    <w:p w:rsidR="00344002" w:rsidRDefault="00344002">
      <w:pPr>
        <w:pStyle w:val="a3"/>
        <w:rPr>
          <w:b/>
        </w:rPr>
      </w:pPr>
    </w:p>
    <w:p w:rsidR="00344002" w:rsidRDefault="00344002">
      <w:pPr>
        <w:pStyle w:val="a3"/>
        <w:spacing w:before="3"/>
        <w:rPr>
          <w:b/>
          <w:sz w:val="18"/>
        </w:rPr>
      </w:pPr>
    </w:p>
    <w:p w:rsidR="00344002" w:rsidRDefault="009B1ACC">
      <w:pPr>
        <w:spacing w:before="65"/>
        <w:ind w:left="490"/>
        <w:rPr>
          <w:b/>
          <w:sz w:val="20"/>
        </w:rPr>
      </w:pPr>
      <w:r>
        <w:rPr>
          <w:b/>
          <w:w w:val="105"/>
          <w:sz w:val="20"/>
        </w:rPr>
        <w:t>ΥΠΟΓΡΑΦΕΣ</w:t>
      </w:r>
    </w:p>
    <w:p w:rsidR="00344002" w:rsidRDefault="00344002">
      <w:pPr>
        <w:pStyle w:val="a3"/>
        <w:spacing w:before="1"/>
        <w:rPr>
          <w:b/>
          <w:sz w:val="21"/>
        </w:rPr>
      </w:pPr>
    </w:p>
    <w:p w:rsidR="00344002" w:rsidRDefault="009B1ACC">
      <w:pPr>
        <w:pStyle w:val="a3"/>
        <w:spacing w:line="249" w:lineRule="auto"/>
        <w:ind w:left="490" w:right="499"/>
        <w:jc w:val="both"/>
      </w:pPr>
      <w:r>
        <w:rPr>
          <w:w w:val="105"/>
        </w:rPr>
        <w:t>Ως επιστημονικά υπεύθυνος/η στην προτεινόμενη μελέτη, βεβαιώνω ότι έλαβα γνώση του κώδικα Ηθικής και Δεοντολογίας του Πανεπιστημίου Πατρών και του κανονισμού λειτουργίας της Ε.Η.Δ.Ε. και ότι όλες οι διαδικασίες που σχετίζονται με τη διεξαγωγή της προτεινόμ</w:t>
      </w:r>
      <w:r>
        <w:rPr>
          <w:w w:val="105"/>
        </w:rPr>
        <w:t>ενης έρευνας θα είναι σύμφωνες με τον Κώδικα Ηθικής και Δεοντολογίας Ερευνών του ΠΠ, τον κανονισμό λειτουργίας της Ε.Η.Δ.Ε., καθώς και την ισχύουσα εθνική και διεθνή νομοθεσία και κανόνες βιοηθικής σχετικά με την έρευνα.</w:t>
      </w:r>
    </w:p>
    <w:p w:rsidR="00344002" w:rsidRDefault="00344002">
      <w:pPr>
        <w:pStyle w:val="a3"/>
      </w:pPr>
    </w:p>
    <w:p w:rsidR="00344002" w:rsidRDefault="00344002">
      <w:pPr>
        <w:pStyle w:val="a3"/>
      </w:pPr>
    </w:p>
    <w:p w:rsidR="00344002" w:rsidRDefault="00344002">
      <w:pPr>
        <w:pStyle w:val="a3"/>
      </w:pPr>
    </w:p>
    <w:p w:rsidR="00344002" w:rsidRDefault="00344002">
      <w:pPr>
        <w:pStyle w:val="a3"/>
        <w:rPr>
          <w:sz w:val="22"/>
        </w:rPr>
      </w:pPr>
    </w:p>
    <w:p w:rsidR="00344002" w:rsidRDefault="009B1ACC">
      <w:pPr>
        <w:pStyle w:val="a3"/>
        <w:tabs>
          <w:tab w:val="left" w:pos="6201"/>
        </w:tabs>
        <w:ind w:left="490"/>
        <w:jc w:val="both"/>
      </w:pPr>
      <w:r>
        <w:rPr>
          <w:w w:val="105"/>
        </w:rPr>
        <w:t>Υπογραφή</w:t>
      </w:r>
      <w:r>
        <w:rPr>
          <w:spacing w:val="-15"/>
          <w:w w:val="105"/>
        </w:rPr>
        <w:t xml:space="preserve"> </w:t>
      </w:r>
      <w:r>
        <w:rPr>
          <w:w w:val="105"/>
        </w:rPr>
        <w:t>Επιστημονικά</w:t>
      </w:r>
      <w:r>
        <w:rPr>
          <w:spacing w:val="-15"/>
          <w:w w:val="105"/>
        </w:rPr>
        <w:t xml:space="preserve"> </w:t>
      </w:r>
      <w:r>
        <w:rPr>
          <w:w w:val="105"/>
        </w:rPr>
        <w:t>Υπεύθυνου:</w:t>
      </w:r>
      <w:r>
        <w:rPr>
          <w:w w:val="105"/>
        </w:rPr>
        <w:tab/>
        <w:t>Ημερομηνία:</w:t>
      </w:r>
    </w:p>
    <w:sectPr w:rsidR="00344002" w:rsidSect="00344002">
      <w:pgSz w:w="12240" w:h="15840"/>
      <w:pgMar w:top="840" w:right="1720" w:bottom="280" w:left="1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44002"/>
    <w:rsid w:val="00344002"/>
    <w:rsid w:val="009B1A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44002"/>
    <w:rPr>
      <w:rFonts w:ascii="Calibri" w:eastAsia="Calibri" w:hAnsi="Calibri" w:cs="Calibri"/>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4002"/>
    <w:tblPr>
      <w:tblInd w:w="0" w:type="dxa"/>
      <w:tblCellMar>
        <w:top w:w="0" w:type="dxa"/>
        <w:left w:w="0" w:type="dxa"/>
        <w:bottom w:w="0" w:type="dxa"/>
        <w:right w:w="0" w:type="dxa"/>
      </w:tblCellMar>
    </w:tblPr>
  </w:style>
  <w:style w:type="paragraph" w:styleId="a3">
    <w:name w:val="Body Text"/>
    <w:basedOn w:val="a"/>
    <w:uiPriority w:val="1"/>
    <w:qFormat/>
    <w:rsid w:val="00344002"/>
    <w:rPr>
      <w:sz w:val="20"/>
      <w:szCs w:val="20"/>
    </w:rPr>
  </w:style>
  <w:style w:type="paragraph" w:customStyle="1" w:styleId="Heading1">
    <w:name w:val="Heading 1"/>
    <w:basedOn w:val="a"/>
    <w:uiPriority w:val="1"/>
    <w:qFormat/>
    <w:rsid w:val="00344002"/>
    <w:pPr>
      <w:spacing w:before="2"/>
      <w:ind w:right="827"/>
      <w:jc w:val="right"/>
      <w:outlineLvl w:val="1"/>
    </w:pPr>
    <w:rPr>
      <w:b/>
      <w:bCs/>
    </w:rPr>
  </w:style>
  <w:style w:type="paragraph" w:styleId="a4">
    <w:name w:val="List Paragraph"/>
    <w:basedOn w:val="a"/>
    <w:uiPriority w:val="1"/>
    <w:qFormat/>
    <w:rsid w:val="00344002"/>
  </w:style>
  <w:style w:type="paragraph" w:customStyle="1" w:styleId="TableParagraph">
    <w:name w:val="Table Paragraph"/>
    <w:basedOn w:val="a"/>
    <w:uiPriority w:val="1"/>
    <w:qFormat/>
    <w:rsid w:val="003440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1956</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Geniko_erotimatologio_didaktikis_praktikon_askiseon</dc:title>
  <dc:creator>EMBO</dc:creator>
  <cp:lastModifiedBy>stella stiliadi</cp:lastModifiedBy>
  <cp:revision>2</cp:revision>
  <dcterms:created xsi:type="dcterms:W3CDTF">2019-06-21T20:12:00Z</dcterms:created>
  <dcterms:modified xsi:type="dcterms:W3CDTF">2019-06-21T20:12:00Z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2019-06-02T00:00:00Z</vt:filetime>
  </property>
  <property fmtid="{D5CDD505-2E9C-101B-9397-08002B2CF9AE}" pid="3" name="LastSaved">
    <vt:filetime>2019-06-21T00:00:00Z</vt:filetime>
  </property>
</Properties>
</file>