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130533" w14:paraId="6A681630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38D451C5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3FA336D6" wp14:editId="737B78DF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451D7F2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12D62F8A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3DEA85B1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6917B8DB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4E1B966E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62117E" w:rsidRPr="00130533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  <w:rPrChange w:id="0" w:author="Marietta Theodoridou" w:date="2021-06-17T16:36:00Z">
                  <w:rPr>
                    <w:rFonts w:ascii="Century Gothic" w:eastAsia="Times New Roman" w:hAnsi="Century Gothic" w:cs="Arial"/>
                    <w:sz w:val="13"/>
                    <w:szCs w:val="16"/>
                    <w:lang w:eastAsia="el-GR"/>
                  </w:rPr>
                </w:rPrChange>
              </w:rPr>
              <w:t>997888</w:t>
            </w:r>
            <w:r w:rsidR="0062117E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1366D0E1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36281019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A0597" w14:paraId="6C1DE4AB" w14:textId="77777777" w:rsidTr="00805E63">
        <w:trPr>
          <w:trHeight w:val="39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9FE4EB2" w14:textId="77777777" w:rsidR="00AA0597" w:rsidRPr="00852489" w:rsidRDefault="00D02FAE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02FAE">
              <w:rPr>
                <w:rFonts w:ascii="Century Gothic" w:hAnsi="Century Gothic"/>
                <w:b/>
                <w:sz w:val="28"/>
                <w:szCs w:val="28"/>
              </w:rPr>
              <w:t>Αίτηση Ταμειακής Διευκόλυνσης Μεταξύ Έργων</w:t>
            </w:r>
          </w:p>
        </w:tc>
      </w:tr>
      <w:tr w:rsidR="003C1D6D" w14:paraId="78DB5817" w14:textId="77777777" w:rsidTr="00805E63">
        <w:trPr>
          <w:trHeight w:val="397"/>
        </w:trPr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51DA6470" w14:textId="77777777" w:rsidR="003C1D6D" w:rsidRPr="00F949E7" w:rsidRDefault="003C1D6D" w:rsidP="00D02FAE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424C015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D02FAE" w14:paraId="5A74A182" w14:textId="77777777" w:rsidTr="00805E63">
        <w:trPr>
          <w:trHeight w:val="398"/>
        </w:trPr>
        <w:tc>
          <w:tcPr>
            <w:tcW w:w="9628" w:type="dxa"/>
            <w:gridSpan w:val="2"/>
            <w:vAlign w:val="center"/>
          </w:tcPr>
          <w:p w14:paraId="11CF5821" w14:textId="566A13D8" w:rsidR="00D02FAE" w:rsidRPr="00D02FAE" w:rsidRDefault="00F46C5A" w:rsidP="00F2476D">
            <w:pPr>
              <w:rPr>
                <w:rFonts w:cstheme="minorHAnsi"/>
                <w:b/>
                <w:iCs/>
              </w:rPr>
            </w:pPr>
            <w:r w:rsidRPr="00D02FAE">
              <w:rPr>
                <w:rFonts w:cstheme="minorHAnsi"/>
                <w:b/>
                <w:iCs/>
              </w:rPr>
              <w:t>Επιστημονικ</w:t>
            </w:r>
            <w:r>
              <w:rPr>
                <w:rFonts w:cstheme="minorHAnsi"/>
                <w:b/>
                <w:iCs/>
              </w:rPr>
              <w:t>ά</w:t>
            </w:r>
            <w:r w:rsidRPr="00D02FAE">
              <w:rPr>
                <w:rFonts w:cstheme="minorHAnsi"/>
                <w:b/>
                <w:iCs/>
              </w:rPr>
              <w:t xml:space="preserve"> </w:t>
            </w:r>
            <w:r w:rsidR="00D02FAE" w:rsidRPr="00D02FAE">
              <w:rPr>
                <w:rFonts w:cstheme="minorHAnsi"/>
                <w:b/>
                <w:iCs/>
              </w:rPr>
              <w:t>Υπεύθυνος</w:t>
            </w:r>
            <w:r>
              <w:rPr>
                <w:rFonts w:cstheme="minorHAnsi"/>
                <w:b/>
                <w:iCs/>
              </w:rPr>
              <w:t>/</w:t>
            </w:r>
            <w:r w:rsidR="007C3B96">
              <w:rPr>
                <w:rFonts w:cstheme="minorHAnsi"/>
                <w:b/>
                <w:iCs/>
              </w:rPr>
              <w:t>-</w:t>
            </w:r>
            <w:r>
              <w:rPr>
                <w:rFonts w:cstheme="minorHAnsi"/>
                <w:b/>
                <w:iCs/>
              </w:rPr>
              <w:t>η</w:t>
            </w:r>
            <w:r w:rsidR="00D02FAE" w:rsidRPr="00D02FAE">
              <w:rPr>
                <w:rFonts w:cstheme="minorHAnsi"/>
                <w:b/>
                <w:iCs/>
              </w:rPr>
              <w:t>:</w:t>
            </w:r>
          </w:p>
        </w:tc>
      </w:tr>
      <w:tr w:rsidR="00D02FAE" w14:paraId="05486068" w14:textId="77777777" w:rsidTr="00805E63">
        <w:trPr>
          <w:trHeight w:val="397"/>
        </w:trPr>
        <w:tc>
          <w:tcPr>
            <w:tcW w:w="9628" w:type="dxa"/>
            <w:gridSpan w:val="2"/>
            <w:vAlign w:val="center"/>
          </w:tcPr>
          <w:p w14:paraId="4764E8EB" w14:textId="77777777" w:rsidR="00D02FAE" w:rsidRPr="00D02FAE" w:rsidRDefault="00D02FAE" w:rsidP="00F2476D">
            <w:pPr>
              <w:rPr>
                <w:rFonts w:cstheme="minorHAnsi"/>
                <w:b/>
                <w:iCs/>
              </w:rPr>
            </w:pPr>
            <w:r w:rsidRPr="00D02FAE">
              <w:rPr>
                <w:rFonts w:cstheme="minorHAnsi"/>
                <w:b/>
                <w:iCs/>
              </w:rPr>
              <w:t>Φορέας Χρηματοδότησης:</w:t>
            </w:r>
          </w:p>
        </w:tc>
      </w:tr>
      <w:tr w:rsidR="003C1D6D" w14:paraId="42693D1F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44A731E0" w14:textId="77777777" w:rsidR="003C1D6D" w:rsidRPr="00D02FAE" w:rsidRDefault="00D02FAE" w:rsidP="00F2476D">
            <w:pPr>
              <w:rPr>
                <w:rFonts w:cstheme="minorHAnsi"/>
                <w:b/>
                <w:iCs/>
              </w:rPr>
            </w:pPr>
            <w:r w:rsidRPr="00D02FAE">
              <w:rPr>
                <w:rFonts w:cstheme="minorHAnsi"/>
                <w:b/>
                <w:iCs/>
              </w:rPr>
              <w:t xml:space="preserve">Από </w:t>
            </w:r>
            <w:proofErr w:type="spellStart"/>
            <w:r w:rsidR="00B45804" w:rsidRPr="00B45804">
              <w:rPr>
                <w:rFonts w:cstheme="minorHAnsi"/>
                <w:b/>
                <w:iCs/>
              </w:rPr>
              <w:t>Κωδ</w:t>
            </w:r>
            <w:proofErr w:type="spellEnd"/>
            <w:r w:rsidR="00B45804" w:rsidRPr="00B45804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="00B45804" w:rsidRPr="00B45804">
              <w:rPr>
                <w:rFonts w:cstheme="minorHAnsi"/>
                <w:b/>
                <w:iCs/>
              </w:rPr>
              <w:t>Προγρ</w:t>
            </w:r>
            <w:proofErr w:type="spellEnd"/>
            <w:r w:rsidR="00B45804" w:rsidRPr="00B45804">
              <w:rPr>
                <w:rFonts w:cstheme="minorHAnsi"/>
                <w:b/>
                <w:iCs/>
              </w:rPr>
              <w:t>.:</w:t>
            </w:r>
          </w:p>
        </w:tc>
        <w:tc>
          <w:tcPr>
            <w:tcW w:w="4814" w:type="dxa"/>
            <w:vAlign w:val="center"/>
          </w:tcPr>
          <w:p w14:paraId="5D312BC6" w14:textId="77777777" w:rsidR="003C1D6D" w:rsidRPr="00D02FAE" w:rsidRDefault="00D02FAE" w:rsidP="00F2476D">
            <w:pPr>
              <w:rPr>
                <w:rFonts w:cstheme="minorHAnsi"/>
                <w:b/>
                <w:iCs/>
              </w:rPr>
            </w:pPr>
            <w:r w:rsidRPr="00D02FAE">
              <w:rPr>
                <w:rFonts w:cstheme="minorHAnsi"/>
                <w:b/>
                <w:iCs/>
              </w:rPr>
              <w:t xml:space="preserve">Σε </w:t>
            </w:r>
            <w:proofErr w:type="spellStart"/>
            <w:r w:rsidR="00B45804" w:rsidRPr="00B45804">
              <w:rPr>
                <w:rFonts w:cstheme="minorHAnsi"/>
                <w:b/>
                <w:iCs/>
              </w:rPr>
              <w:t>Κωδ</w:t>
            </w:r>
            <w:proofErr w:type="spellEnd"/>
            <w:r w:rsidR="00B45804" w:rsidRPr="00B45804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="00B45804" w:rsidRPr="00B45804">
              <w:rPr>
                <w:rFonts w:cstheme="minorHAnsi"/>
                <w:b/>
                <w:iCs/>
              </w:rPr>
              <w:t>Προγρ</w:t>
            </w:r>
            <w:proofErr w:type="spellEnd"/>
            <w:r w:rsidR="00B45804" w:rsidRPr="00B45804">
              <w:rPr>
                <w:rFonts w:cstheme="minorHAnsi"/>
                <w:b/>
                <w:iCs/>
              </w:rPr>
              <w:t>.:</w:t>
            </w:r>
          </w:p>
        </w:tc>
      </w:tr>
      <w:tr w:rsidR="003C1D6D" w14:paraId="0135AD5A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5A5AA135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61E74B0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D02FAE" w14:paraId="7C6C9BF9" w14:textId="77777777" w:rsidTr="00805E63">
        <w:trPr>
          <w:trHeight w:val="397"/>
        </w:trPr>
        <w:tc>
          <w:tcPr>
            <w:tcW w:w="9628" w:type="dxa"/>
            <w:gridSpan w:val="2"/>
            <w:vAlign w:val="center"/>
          </w:tcPr>
          <w:p w14:paraId="03480175" w14:textId="77777777" w:rsidR="00D02FAE" w:rsidRPr="00F949E7" w:rsidRDefault="00D02FAE" w:rsidP="00D02FAE">
            <w:pPr>
              <w:rPr>
                <w:rFonts w:cstheme="minorHAnsi"/>
                <w:iCs/>
              </w:rPr>
            </w:pPr>
            <w:r w:rsidRPr="00D02FAE">
              <w:rPr>
                <w:rFonts w:cstheme="minorHAnsi"/>
                <w:iCs/>
              </w:rPr>
              <w:t>Αιτούμ</w:t>
            </w:r>
            <w:r>
              <w:rPr>
                <w:rFonts w:cstheme="minorHAnsi"/>
                <w:iCs/>
              </w:rPr>
              <w:t xml:space="preserve">ενο Ποσό Ταμειακής Διευκόλυνσης:  </w:t>
            </w:r>
          </w:p>
        </w:tc>
      </w:tr>
      <w:tr w:rsidR="003C1D6D" w14:paraId="16682E6B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6DA8AD2E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B08A9D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D02FAE" w14:paraId="3A51C3F1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35C970D9" w14:textId="77777777" w:rsidR="00D02FAE" w:rsidRPr="00F949E7" w:rsidRDefault="00D02FAE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BFB1498" w14:textId="77777777" w:rsidR="00D02FAE" w:rsidRPr="00F949E7" w:rsidRDefault="00D02FAE" w:rsidP="00F2476D">
            <w:pPr>
              <w:rPr>
                <w:rFonts w:cstheme="minorHAnsi"/>
                <w:iCs/>
              </w:rPr>
            </w:pPr>
          </w:p>
        </w:tc>
      </w:tr>
      <w:tr w:rsidR="00D02FAE" w14:paraId="4254F358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6DD6BB48" w14:textId="77777777" w:rsidR="00D02FAE" w:rsidRPr="00F949E7" w:rsidRDefault="00315FE9" w:rsidP="00F2476D">
            <w:pPr>
              <w:rPr>
                <w:rFonts w:cstheme="minorHAnsi"/>
                <w:b/>
                <w:iCs/>
              </w:rPr>
            </w:pPr>
            <w:r w:rsidRPr="00315FE9">
              <w:rPr>
                <w:rFonts w:cstheme="minorHAnsi"/>
                <w:b/>
                <w:iCs/>
              </w:rPr>
              <w:t>ΠΑΡΑΤΗΡΗΣΕΙΣ:</w:t>
            </w:r>
          </w:p>
        </w:tc>
        <w:tc>
          <w:tcPr>
            <w:tcW w:w="4814" w:type="dxa"/>
            <w:vAlign w:val="center"/>
          </w:tcPr>
          <w:p w14:paraId="61DBA4FA" w14:textId="77777777" w:rsidR="00D02FAE" w:rsidRPr="00F949E7" w:rsidRDefault="00D02FAE" w:rsidP="00F2476D">
            <w:pPr>
              <w:rPr>
                <w:rFonts w:cstheme="minorHAnsi"/>
                <w:iCs/>
              </w:rPr>
            </w:pPr>
          </w:p>
        </w:tc>
      </w:tr>
      <w:tr w:rsidR="00D02FAE" w14:paraId="6C4CED22" w14:textId="77777777" w:rsidTr="00805E63">
        <w:trPr>
          <w:trHeight w:val="1191"/>
        </w:trPr>
        <w:tc>
          <w:tcPr>
            <w:tcW w:w="9628" w:type="dxa"/>
            <w:gridSpan w:val="2"/>
          </w:tcPr>
          <w:p w14:paraId="50085FB8" w14:textId="77777777" w:rsidR="00D02FAE" w:rsidRPr="00D02FAE" w:rsidRDefault="00D02FAE" w:rsidP="00D02F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8535E">
              <w:rPr>
                <w:rFonts w:ascii="Century Gothic" w:hAnsi="Century Gothic"/>
                <w:sz w:val="20"/>
                <w:szCs w:val="20"/>
              </w:rPr>
              <w:t xml:space="preserve">Δηλώνω υπεύθυνα ότι για το έργο </w:t>
            </w:r>
            <w:r w:rsidR="00B45804">
              <w:rPr>
                <w:rFonts w:ascii="Century Gothic" w:hAnsi="Century Gothic"/>
                <w:sz w:val="20"/>
                <w:szCs w:val="20"/>
              </w:rPr>
              <w:t xml:space="preserve">με </w:t>
            </w:r>
            <w:r w:rsidR="00B45804">
              <w:rPr>
                <w:rFonts w:ascii="Century Gothic" w:hAnsi="Century Gothic"/>
                <w:b/>
                <w:sz w:val="20"/>
                <w:szCs w:val="20"/>
              </w:rPr>
              <w:t>κωδικό .</w:t>
            </w:r>
            <w:r w:rsidRPr="00C8535E">
              <w:rPr>
                <w:rFonts w:ascii="Century Gothic" w:hAnsi="Century Gothic"/>
                <w:b/>
                <w:sz w:val="20"/>
                <w:szCs w:val="20"/>
              </w:rPr>
              <w:t>…………….</w:t>
            </w:r>
            <w:r w:rsidRPr="00C8535E">
              <w:rPr>
                <w:rFonts w:ascii="Century Gothic" w:hAnsi="Century Gothic"/>
                <w:sz w:val="20"/>
                <w:szCs w:val="20"/>
              </w:rPr>
              <w:t xml:space="preserve">δε θα ζητηθεί </w:t>
            </w:r>
            <w:r>
              <w:rPr>
                <w:rFonts w:ascii="Century Gothic" w:hAnsi="Century Gothic"/>
                <w:sz w:val="20"/>
                <w:szCs w:val="20"/>
              </w:rPr>
              <w:t>ταμειακή διευκόλυνση</w:t>
            </w:r>
            <w:r w:rsidRPr="00C8535E">
              <w:rPr>
                <w:rFonts w:ascii="Century Gothic" w:hAnsi="Century Gothic"/>
                <w:sz w:val="20"/>
                <w:szCs w:val="20"/>
              </w:rPr>
              <w:t xml:space="preserve"> από την Επιτροπή Ερευνών έως ότου πραγματοποιηθεί η επιστροφή τ</w:t>
            </w:r>
            <w:r>
              <w:rPr>
                <w:rFonts w:ascii="Century Gothic" w:hAnsi="Century Gothic"/>
                <w:sz w:val="20"/>
                <w:szCs w:val="20"/>
              </w:rPr>
              <w:t>ης</w:t>
            </w:r>
            <w:r w:rsidRPr="00C8535E">
              <w:rPr>
                <w:rFonts w:ascii="Century Gothic" w:hAnsi="Century Gothic"/>
                <w:sz w:val="20"/>
                <w:szCs w:val="20"/>
              </w:rPr>
              <w:t xml:space="preserve"> «</w:t>
            </w:r>
            <w:r>
              <w:rPr>
                <w:rFonts w:ascii="Century Gothic" w:hAnsi="Century Gothic"/>
                <w:sz w:val="20"/>
                <w:szCs w:val="20"/>
              </w:rPr>
              <w:t>Ταμειακής Διευκόλυνσης</w:t>
            </w:r>
            <w:r w:rsidRPr="00A516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μεταξύ έργων».</w:t>
            </w:r>
          </w:p>
        </w:tc>
      </w:tr>
      <w:tr w:rsidR="003C1D6D" w14:paraId="6008FB1F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5E3222A4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4467DFF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33E1B15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5396CB06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AF77B32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1931CF7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60A1E060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D29A45B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BD0BC3D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03CAE469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9A937DC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1672053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61D2250A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5E3DB7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92D2175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0C4FDD8F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6EF35C69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7C92492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23693BFB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72EC1AF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1327DB6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7A8CF89C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D2A776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15E9A7A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790D6ECE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360BDD0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AE0D12D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2558D97E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C9C7FD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AD7F967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1DC595C0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400E9787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1EF44C4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1A87925A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E06476F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58668EE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432DEC11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3C63259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43FF647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4074622E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4BE751F5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5AA4C56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24D7C634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4DB8C8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660427C" w14:textId="77777777" w:rsidTr="00805E63">
        <w:trPr>
          <w:trHeight w:val="397"/>
        </w:trPr>
        <w:tc>
          <w:tcPr>
            <w:tcW w:w="4814" w:type="dxa"/>
            <w:vAlign w:val="center"/>
          </w:tcPr>
          <w:p w14:paraId="213F7BC6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B7C309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52489" w14:paraId="09E789DF" w14:textId="77777777" w:rsidTr="00805E63">
        <w:trPr>
          <w:trHeight w:val="397"/>
        </w:trPr>
        <w:tc>
          <w:tcPr>
            <w:tcW w:w="9628" w:type="dxa"/>
            <w:gridSpan w:val="2"/>
            <w:vAlign w:val="center"/>
          </w:tcPr>
          <w:p w14:paraId="35E342AC" w14:textId="77777777" w:rsidR="00852489" w:rsidRPr="0015593F" w:rsidRDefault="0015593F" w:rsidP="0015593F">
            <w:pPr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BD0F5A">
              <w:t xml:space="preserve"> </w:t>
            </w:r>
            <w:r w:rsidR="00852489" w:rsidRPr="00AA0597">
              <w:rPr>
                <w:lang w:val="en-US"/>
              </w:rPr>
              <w:t>Πάτρα,</w:t>
            </w:r>
            <w:r w:rsidR="00852489"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6A81A017" w14:textId="514EC861" w:rsidR="00852489" w:rsidRPr="00F46C5A" w:rsidRDefault="00F46C5A" w:rsidP="009D423F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</w:t>
            </w:r>
            <w:proofErr w:type="spellEnd"/>
            <w:r>
              <w:t>ά</w:t>
            </w:r>
            <w:r w:rsidRPr="00AA0597">
              <w:rPr>
                <w:lang w:val="en-US"/>
              </w:rPr>
              <w:t xml:space="preserve"> </w:t>
            </w:r>
            <w:r w:rsidR="00852489" w:rsidRPr="00AA0597">
              <w:rPr>
                <w:lang w:val="en-US"/>
              </w:rPr>
              <w:t>Υπ</w:t>
            </w:r>
            <w:proofErr w:type="spellStart"/>
            <w:r w:rsidR="00852489" w:rsidRPr="00AA0597">
              <w:rPr>
                <w:lang w:val="en-US"/>
              </w:rPr>
              <w:t>εύθυνος</w:t>
            </w:r>
            <w:proofErr w:type="spellEnd"/>
            <w:r>
              <w:t>/</w:t>
            </w:r>
            <w:r w:rsidR="007C3B96">
              <w:t>-</w:t>
            </w:r>
            <w:r>
              <w:t>η</w:t>
            </w:r>
          </w:p>
        </w:tc>
      </w:tr>
    </w:tbl>
    <w:p w14:paraId="12A0D8A0" w14:textId="77777777" w:rsidR="00AA0597" w:rsidRPr="00AA0597" w:rsidRDefault="00AA0597" w:rsidP="00AA0597"/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C219" w14:textId="77777777" w:rsidR="00FE370D" w:rsidRDefault="00FE370D" w:rsidP="00B43D5A">
      <w:pPr>
        <w:spacing w:after="0" w:line="240" w:lineRule="auto"/>
      </w:pPr>
      <w:r>
        <w:separator/>
      </w:r>
    </w:p>
  </w:endnote>
  <w:endnote w:type="continuationSeparator" w:id="0">
    <w:p w14:paraId="38D536E1" w14:textId="77777777" w:rsidR="00FE370D" w:rsidRDefault="00FE370D" w:rsidP="00B4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B43D5A" w:rsidRPr="00B43D5A" w14:paraId="062F1E82" w14:textId="77777777" w:rsidTr="004F0809">
      <w:trPr>
        <w:cantSplit/>
      </w:trPr>
      <w:tc>
        <w:tcPr>
          <w:tcW w:w="1056" w:type="pct"/>
          <w:vAlign w:val="center"/>
        </w:tcPr>
        <w:p w14:paraId="3FE08969" w14:textId="77777777" w:rsidR="00B43D5A" w:rsidRPr="00B43D5A" w:rsidRDefault="00B43D5A" w:rsidP="00B43D5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B43D5A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B43D5A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B43D5A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B43D5A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Pr="00B43D5A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14</w:t>
          </w:r>
        </w:p>
      </w:tc>
      <w:tc>
        <w:tcPr>
          <w:tcW w:w="1315" w:type="pct"/>
          <w:vAlign w:val="center"/>
        </w:tcPr>
        <w:p w14:paraId="24046553" w14:textId="77777777" w:rsidR="00B43D5A" w:rsidRPr="00B43D5A" w:rsidRDefault="00B43D5A" w:rsidP="00B43D5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4</w:t>
          </w:r>
        </w:p>
      </w:tc>
      <w:tc>
        <w:tcPr>
          <w:tcW w:w="1210" w:type="pct"/>
          <w:vAlign w:val="center"/>
        </w:tcPr>
        <w:p w14:paraId="57AFF55F" w14:textId="77777777" w:rsidR="00B43D5A" w:rsidRPr="00B43D5A" w:rsidRDefault="00B43D5A" w:rsidP="00B43D5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18</w:t>
          </w:r>
        </w:p>
      </w:tc>
      <w:tc>
        <w:tcPr>
          <w:tcW w:w="1419" w:type="pct"/>
          <w:vAlign w:val="center"/>
        </w:tcPr>
        <w:p w14:paraId="14651DA6" w14:textId="77777777" w:rsidR="00B43D5A" w:rsidRPr="00B43D5A" w:rsidRDefault="00B43D5A" w:rsidP="00B43D5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eastAsia="el-GR"/>
            </w:rPr>
          </w:pP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62117E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B43D5A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1</w:t>
          </w:r>
        </w:p>
      </w:tc>
    </w:tr>
  </w:tbl>
  <w:p w14:paraId="58B2135A" w14:textId="77777777" w:rsidR="00B43D5A" w:rsidRDefault="00B43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84A33" w14:textId="77777777" w:rsidR="00FE370D" w:rsidRDefault="00FE370D" w:rsidP="00B43D5A">
      <w:pPr>
        <w:spacing w:after="0" w:line="240" w:lineRule="auto"/>
      </w:pPr>
      <w:r>
        <w:separator/>
      </w:r>
    </w:p>
  </w:footnote>
  <w:footnote w:type="continuationSeparator" w:id="0">
    <w:p w14:paraId="5356E4D8" w14:textId="77777777" w:rsidR="00FE370D" w:rsidRDefault="00FE370D" w:rsidP="00B43D5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etta Theodoridou">
    <w15:presenceInfo w15:providerId="Windows Live" w15:userId="d56a3fe734d87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130533"/>
    <w:rsid w:val="0015593F"/>
    <w:rsid w:val="00315FE9"/>
    <w:rsid w:val="003C1D6D"/>
    <w:rsid w:val="0062117E"/>
    <w:rsid w:val="00793EB1"/>
    <w:rsid w:val="007C3B96"/>
    <w:rsid w:val="00805E63"/>
    <w:rsid w:val="00852489"/>
    <w:rsid w:val="009D423F"/>
    <w:rsid w:val="00AA0597"/>
    <w:rsid w:val="00B43D5A"/>
    <w:rsid w:val="00B45804"/>
    <w:rsid w:val="00B918B0"/>
    <w:rsid w:val="00BA7EF0"/>
    <w:rsid w:val="00BD0F5A"/>
    <w:rsid w:val="00BE4227"/>
    <w:rsid w:val="00CC542F"/>
    <w:rsid w:val="00D02FAE"/>
    <w:rsid w:val="00DD5066"/>
    <w:rsid w:val="00E932F0"/>
    <w:rsid w:val="00F04BD4"/>
    <w:rsid w:val="00F2476D"/>
    <w:rsid w:val="00F46C5A"/>
    <w:rsid w:val="00F949E7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7D03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43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43D5A"/>
  </w:style>
  <w:style w:type="paragraph" w:styleId="a6">
    <w:name w:val="footer"/>
    <w:basedOn w:val="a"/>
    <w:link w:val="Char1"/>
    <w:uiPriority w:val="99"/>
    <w:unhideWhenUsed/>
    <w:rsid w:val="00B43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4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CE76-9D54-4396-87A2-20F511D5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2</cp:revision>
  <cp:lastPrinted>2018-03-09T11:22:00Z</cp:lastPrinted>
  <dcterms:created xsi:type="dcterms:W3CDTF">2021-06-17T13:37:00Z</dcterms:created>
  <dcterms:modified xsi:type="dcterms:W3CDTF">2021-06-17T13:37:00Z</dcterms:modified>
</cp:coreProperties>
</file>